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CE338" w14:textId="1C929369" w:rsidR="0002518B" w:rsidRPr="005668E4" w:rsidRDefault="001B2A38" w:rsidP="001E3AA0">
      <w:pPr>
        <w:jc w:val="left"/>
        <w:rPr>
          <w:b/>
          <w:sz w:val="32"/>
          <w:szCs w:val="32"/>
          <w:lang w:val="en-GB"/>
        </w:rPr>
      </w:pPr>
      <w:r w:rsidRPr="005668E4">
        <w:rPr>
          <w:b/>
          <w:noProof/>
          <w:lang w:val="en-GB"/>
        </w:rPr>
        <w:drawing>
          <wp:anchor distT="0" distB="0" distL="114300" distR="114300" simplePos="0" relativeHeight="251659264" behindDoc="0" locked="0" layoutInCell="1" allowOverlap="1" wp14:anchorId="0A0B99A8" wp14:editId="7A127009">
            <wp:simplePos x="0" y="0"/>
            <wp:positionH relativeFrom="column">
              <wp:posOffset>-1581150</wp:posOffset>
            </wp:positionH>
            <wp:positionV relativeFrom="paragraph">
              <wp:posOffset>600075</wp:posOffset>
            </wp:positionV>
            <wp:extent cx="1259840" cy="125984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ona_media1.png"/>
                    <pic:cNvPicPr/>
                  </pic:nvPicPr>
                  <pic:blipFill>
                    <a:blip r:embed="rId8">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A601EC" w:rsidRPr="005668E4">
        <w:rPr>
          <w:b/>
          <w:sz w:val="32"/>
          <w:szCs w:val="32"/>
          <w:lang w:val="en-GB"/>
        </w:rPr>
        <w:t>České</w:t>
      </w:r>
      <w:proofErr w:type="spellEnd"/>
      <w:r w:rsidR="00A601EC" w:rsidRPr="005668E4">
        <w:rPr>
          <w:b/>
          <w:sz w:val="32"/>
          <w:szCs w:val="32"/>
          <w:lang w:val="en-GB"/>
        </w:rPr>
        <w:t xml:space="preserve"> </w:t>
      </w:r>
      <w:proofErr w:type="spellStart"/>
      <w:r w:rsidR="00A601EC" w:rsidRPr="005668E4">
        <w:rPr>
          <w:b/>
          <w:sz w:val="32"/>
          <w:szCs w:val="32"/>
          <w:lang w:val="en-GB"/>
        </w:rPr>
        <w:t>Radiokomunikace</w:t>
      </w:r>
      <w:proofErr w:type="spellEnd"/>
      <w:r w:rsidR="00C35F9E" w:rsidRPr="005668E4">
        <w:rPr>
          <w:b/>
          <w:sz w:val="32"/>
          <w:szCs w:val="32"/>
          <w:lang w:val="en-GB"/>
        </w:rPr>
        <w:t xml:space="preserve"> </w:t>
      </w:r>
      <w:r w:rsidR="005668E4" w:rsidRPr="005668E4">
        <w:rPr>
          <w:b/>
          <w:sz w:val="32"/>
          <w:szCs w:val="32"/>
          <w:lang w:val="en-GB"/>
        </w:rPr>
        <w:t xml:space="preserve">acquires </w:t>
      </w:r>
      <w:r w:rsidR="0099333D" w:rsidRPr="005668E4">
        <w:rPr>
          <w:b/>
          <w:sz w:val="32"/>
          <w:szCs w:val="32"/>
          <w:lang w:val="en-GB"/>
        </w:rPr>
        <w:t>Prague Digital TV</w:t>
      </w:r>
      <w:r w:rsidR="00C35F9E" w:rsidRPr="005668E4">
        <w:rPr>
          <w:b/>
          <w:i/>
          <w:sz w:val="28"/>
          <w:szCs w:val="28"/>
          <w:lang w:val="en-GB"/>
        </w:rPr>
        <w:t xml:space="preserve"> </w:t>
      </w:r>
      <w:r w:rsidR="0002518B" w:rsidRPr="005668E4">
        <w:rPr>
          <w:b/>
          <w:i/>
          <w:sz w:val="28"/>
          <w:szCs w:val="28"/>
          <w:lang w:val="en-GB"/>
        </w:rPr>
        <w:br/>
      </w:r>
    </w:p>
    <w:p w14:paraId="0E0CBC61" w14:textId="08F177C6" w:rsidR="00C35F9E" w:rsidRPr="005668E4" w:rsidRDefault="003A311D" w:rsidP="00DE05FE">
      <w:pPr>
        <w:rPr>
          <w:rFonts w:cs="Calibri"/>
          <w:lang w:val="en-GB"/>
        </w:rPr>
      </w:pPr>
      <w:r w:rsidRPr="005668E4">
        <w:rPr>
          <w:color w:val="F99D1C" w:themeColor="text2"/>
          <w:lang w:val="en-GB"/>
        </w:rPr>
        <w:t>Pra</w:t>
      </w:r>
      <w:r w:rsidR="005668E4">
        <w:rPr>
          <w:color w:val="F99D1C" w:themeColor="text2"/>
          <w:lang w:val="en-GB"/>
        </w:rPr>
        <w:t>gue</w:t>
      </w:r>
      <w:r w:rsidRPr="005668E4">
        <w:rPr>
          <w:color w:val="F99D1C" w:themeColor="text2"/>
          <w:lang w:val="en-GB"/>
        </w:rPr>
        <w:t>,</w:t>
      </w:r>
      <w:r w:rsidR="00764BDC" w:rsidRPr="005668E4">
        <w:rPr>
          <w:color w:val="F99D1C" w:themeColor="text2"/>
          <w:lang w:val="en-GB"/>
        </w:rPr>
        <w:t xml:space="preserve"> </w:t>
      </w:r>
      <w:r w:rsidR="002A495F" w:rsidRPr="005668E4">
        <w:rPr>
          <w:color w:val="F99D1C" w:themeColor="text2"/>
          <w:lang w:val="en-GB"/>
        </w:rPr>
        <w:t>21</w:t>
      </w:r>
      <w:r w:rsidR="005668E4">
        <w:rPr>
          <w:color w:val="F99D1C" w:themeColor="text2"/>
          <w:lang w:val="en-GB"/>
        </w:rPr>
        <w:t xml:space="preserve"> December</w:t>
      </w:r>
      <w:r w:rsidR="00823964" w:rsidRPr="005668E4">
        <w:rPr>
          <w:color w:val="F99D1C" w:themeColor="text2"/>
          <w:lang w:val="en-GB"/>
        </w:rPr>
        <w:t xml:space="preserve"> </w:t>
      </w:r>
      <w:proofErr w:type="gramStart"/>
      <w:r w:rsidR="00797894" w:rsidRPr="005668E4">
        <w:rPr>
          <w:b/>
          <w:lang w:val="en-GB"/>
        </w:rPr>
        <w:t>–</w:t>
      </w:r>
      <w:r w:rsidR="00A76926" w:rsidRPr="005668E4">
        <w:rPr>
          <w:b/>
          <w:lang w:val="en-GB"/>
        </w:rPr>
        <w:t xml:space="preserve"> </w:t>
      </w:r>
      <w:r w:rsidR="00012335" w:rsidRPr="005668E4">
        <w:rPr>
          <w:b/>
          <w:lang w:val="en-GB"/>
        </w:rPr>
        <w:t xml:space="preserve"> </w:t>
      </w:r>
      <w:proofErr w:type="spellStart"/>
      <w:r w:rsidR="00B62E54" w:rsidRPr="005668E4">
        <w:rPr>
          <w:b/>
          <w:lang w:val="en-GB"/>
        </w:rPr>
        <w:t>České</w:t>
      </w:r>
      <w:proofErr w:type="spellEnd"/>
      <w:proofErr w:type="gramEnd"/>
      <w:r w:rsidR="00B62E54" w:rsidRPr="005668E4">
        <w:rPr>
          <w:b/>
          <w:lang w:val="en-GB"/>
        </w:rPr>
        <w:t xml:space="preserve"> </w:t>
      </w:r>
      <w:proofErr w:type="spellStart"/>
      <w:r w:rsidR="00B62E54" w:rsidRPr="005668E4">
        <w:rPr>
          <w:b/>
          <w:lang w:val="en-GB"/>
        </w:rPr>
        <w:t>Radiokomunikace</w:t>
      </w:r>
      <w:proofErr w:type="spellEnd"/>
      <w:r w:rsidR="00B62E54" w:rsidRPr="005668E4">
        <w:rPr>
          <w:b/>
          <w:lang w:val="en-GB"/>
        </w:rPr>
        <w:t xml:space="preserve"> (CRA) </w:t>
      </w:r>
      <w:r w:rsidR="005668E4">
        <w:rPr>
          <w:b/>
          <w:lang w:val="en-GB"/>
        </w:rPr>
        <w:t xml:space="preserve">is acquiring </w:t>
      </w:r>
      <w:r w:rsidR="002A495F" w:rsidRPr="005668E4">
        <w:rPr>
          <w:b/>
          <w:lang w:val="en-GB"/>
        </w:rPr>
        <w:t xml:space="preserve">Prague Digital TV, </w:t>
      </w:r>
      <w:proofErr w:type="spellStart"/>
      <w:r w:rsidR="002A495F" w:rsidRPr="005668E4">
        <w:rPr>
          <w:b/>
          <w:lang w:val="en-GB"/>
        </w:rPr>
        <w:t>s.r.o.</w:t>
      </w:r>
      <w:proofErr w:type="spellEnd"/>
      <w:r w:rsidR="002A495F" w:rsidRPr="005668E4">
        <w:rPr>
          <w:b/>
          <w:lang w:val="en-GB"/>
        </w:rPr>
        <w:t xml:space="preserve">, </w:t>
      </w:r>
      <w:r w:rsidR="005668E4">
        <w:rPr>
          <w:b/>
          <w:lang w:val="en-GB"/>
        </w:rPr>
        <w:t xml:space="preserve">a company that </w:t>
      </w:r>
      <w:r w:rsidR="00745F49">
        <w:rPr>
          <w:b/>
          <w:lang w:val="en-GB"/>
        </w:rPr>
        <w:t xml:space="preserve">operates </w:t>
      </w:r>
      <w:r w:rsidR="00D90834">
        <w:rPr>
          <w:b/>
          <w:lang w:val="en-GB"/>
        </w:rPr>
        <w:t>digital television broadcasting network in Prague</w:t>
      </w:r>
      <w:r w:rsidR="000000BF">
        <w:rPr>
          <w:b/>
          <w:lang w:val="en-GB"/>
        </w:rPr>
        <w:t xml:space="preserve">, and is </w:t>
      </w:r>
      <w:r w:rsidR="000D73DE">
        <w:rPr>
          <w:b/>
          <w:lang w:val="en-GB"/>
        </w:rPr>
        <w:t>becom</w:t>
      </w:r>
      <w:r w:rsidR="000000BF">
        <w:rPr>
          <w:b/>
          <w:lang w:val="en-GB"/>
        </w:rPr>
        <w:t>ing its exclusive</w:t>
      </w:r>
      <w:r w:rsidR="000D73DE">
        <w:rPr>
          <w:b/>
          <w:lang w:val="en-GB"/>
        </w:rPr>
        <w:t xml:space="preserve"> owner</w:t>
      </w:r>
      <w:r w:rsidR="0090224A" w:rsidRPr="005668E4">
        <w:rPr>
          <w:b/>
          <w:lang w:val="en-GB"/>
        </w:rPr>
        <w:t>.</w:t>
      </w:r>
      <w:r w:rsidR="00784E38" w:rsidRPr="005668E4">
        <w:rPr>
          <w:b/>
          <w:lang w:val="en-GB"/>
        </w:rPr>
        <w:t xml:space="preserve"> </w:t>
      </w:r>
    </w:p>
    <w:p w14:paraId="483C7EE3" w14:textId="77777777" w:rsidR="007C7BD7" w:rsidRPr="005668E4" w:rsidRDefault="007C7BD7" w:rsidP="007C7BD7">
      <w:pPr>
        <w:rPr>
          <w:color w:val="1F497D"/>
          <w:lang w:val="en-GB"/>
        </w:rPr>
      </w:pPr>
    </w:p>
    <w:p w14:paraId="67DE3A4E" w14:textId="0FA5AD4E" w:rsidR="0099333D" w:rsidRPr="005668E4" w:rsidRDefault="000D73DE" w:rsidP="0099333D">
      <w:pPr>
        <w:rPr>
          <w:lang w:val="en-GB"/>
        </w:rPr>
      </w:pPr>
      <w:r>
        <w:rPr>
          <w:lang w:val="en-GB"/>
        </w:rPr>
        <w:t xml:space="preserve">With this transaction, </w:t>
      </w:r>
      <w:r w:rsidR="0099333D" w:rsidRPr="005668E4">
        <w:rPr>
          <w:lang w:val="en-GB"/>
        </w:rPr>
        <w:t xml:space="preserve">CRA </w:t>
      </w:r>
      <w:r>
        <w:rPr>
          <w:lang w:val="en-GB"/>
        </w:rPr>
        <w:t>expands its portfolio of digital broadcasting networks and increases its capacity for television and radio broadcasting in Prague and Central Bohemia</w:t>
      </w:r>
    </w:p>
    <w:p w14:paraId="003B170E" w14:textId="77777777" w:rsidR="00AF12F4" w:rsidRPr="005668E4" w:rsidRDefault="00AF12F4" w:rsidP="0099333D">
      <w:pPr>
        <w:rPr>
          <w:lang w:val="en-GB"/>
        </w:rPr>
      </w:pPr>
    </w:p>
    <w:p w14:paraId="3DA96671" w14:textId="6F8691CC" w:rsidR="00F41074" w:rsidRPr="005668E4" w:rsidRDefault="000D73DE" w:rsidP="0099333D">
      <w:pPr>
        <w:rPr>
          <w:lang w:val="en-GB"/>
        </w:rPr>
      </w:pPr>
      <w:r>
        <w:rPr>
          <w:i/>
          <w:iCs/>
          <w:lang w:val="en-GB"/>
        </w:rPr>
        <w:t xml:space="preserve">“With the acquisition of </w:t>
      </w:r>
      <w:r w:rsidR="00F41074" w:rsidRPr="005668E4">
        <w:rPr>
          <w:i/>
          <w:iCs/>
          <w:lang w:val="en-GB"/>
        </w:rPr>
        <w:t>Prague Digital TV</w:t>
      </w:r>
      <w:r>
        <w:rPr>
          <w:i/>
          <w:iCs/>
          <w:lang w:val="en-GB"/>
        </w:rPr>
        <w:t xml:space="preserve">, we will </w:t>
      </w:r>
      <w:r w:rsidR="00944377">
        <w:rPr>
          <w:i/>
          <w:iCs/>
          <w:lang w:val="en-GB"/>
        </w:rPr>
        <w:t xml:space="preserve">not only </w:t>
      </w:r>
      <w:r w:rsidR="00E667A6" w:rsidRPr="00E667A6">
        <w:rPr>
          <w:i/>
          <w:iCs/>
          <w:lang w:val="en-GB"/>
        </w:rPr>
        <w:t>double</w:t>
      </w:r>
      <w:r w:rsidR="00E667A6">
        <w:rPr>
          <w:i/>
          <w:iCs/>
          <w:lang w:val="en-GB"/>
        </w:rPr>
        <w:t xml:space="preserve"> </w:t>
      </w:r>
      <w:r>
        <w:rPr>
          <w:i/>
          <w:iCs/>
          <w:lang w:val="en-GB"/>
        </w:rPr>
        <w:t xml:space="preserve">our existing </w:t>
      </w:r>
      <w:r w:rsidR="00E667A6">
        <w:rPr>
          <w:i/>
          <w:iCs/>
          <w:lang w:val="en-GB"/>
        </w:rPr>
        <w:t>capacity for television broadcasting in</w:t>
      </w:r>
      <w:r>
        <w:rPr>
          <w:i/>
          <w:iCs/>
          <w:lang w:val="en-GB"/>
        </w:rPr>
        <w:t xml:space="preserve"> Prague and its </w:t>
      </w:r>
      <w:proofErr w:type="gramStart"/>
      <w:r>
        <w:rPr>
          <w:i/>
          <w:iCs/>
          <w:lang w:val="en-GB"/>
        </w:rPr>
        <w:t xml:space="preserve">area </w:t>
      </w:r>
      <w:r w:rsidR="00944377">
        <w:rPr>
          <w:i/>
          <w:iCs/>
          <w:lang w:val="en-GB"/>
        </w:rPr>
        <w:t>,</w:t>
      </w:r>
      <w:proofErr w:type="gramEnd"/>
      <w:r w:rsidR="00944377">
        <w:rPr>
          <w:i/>
          <w:iCs/>
          <w:lang w:val="en-GB"/>
        </w:rPr>
        <w:t xml:space="preserve"> but </w:t>
      </w:r>
      <w:r>
        <w:rPr>
          <w:i/>
          <w:iCs/>
          <w:lang w:val="en-GB"/>
        </w:rPr>
        <w:t xml:space="preserve">also gain additional </w:t>
      </w:r>
      <w:r w:rsidR="00EC5D23">
        <w:rPr>
          <w:i/>
          <w:iCs/>
          <w:lang w:val="en-GB"/>
        </w:rPr>
        <w:t>space</w:t>
      </w:r>
      <w:r>
        <w:rPr>
          <w:i/>
          <w:iCs/>
          <w:lang w:val="en-GB"/>
        </w:rPr>
        <w:t xml:space="preserve"> for the development of innovative television services,” </w:t>
      </w:r>
      <w:r>
        <w:rPr>
          <w:lang w:val="en-GB"/>
        </w:rPr>
        <w:t>says</w:t>
      </w:r>
      <w:r w:rsidR="00E934CE" w:rsidRPr="005668E4">
        <w:rPr>
          <w:lang w:val="en-GB"/>
        </w:rPr>
        <w:t xml:space="preserve"> </w:t>
      </w:r>
      <w:r>
        <w:rPr>
          <w:lang w:val="en-GB"/>
        </w:rPr>
        <w:t xml:space="preserve">CRA’s CEO </w:t>
      </w:r>
      <w:r w:rsidR="00E934CE" w:rsidRPr="005668E4">
        <w:rPr>
          <w:lang w:val="en-GB"/>
        </w:rPr>
        <w:t>Miloš Mastník</w:t>
      </w:r>
      <w:r>
        <w:rPr>
          <w:lang w:val="en-GB"/>
        </w:rPr>
        <w:t xml:space="preserve">.  </w:t>
      </w:r>
      <w:r>
        <w:rPr>
          <w:i/>
          <w:iCs/>
          <w:lang w:val="en-GB"/>
        </w:rPr>
        <w:t xml:space="preserve">“We </w:t>
      </w:r>
      <w:r w:rsidR="00235267">
        <w:rPr>
          <w:i/>
          <w:iCs/>
          <w:lang w:val="en-GB"/>
        </w:rPr>
        <w:t xml:space="preserve">constantly strive to move digital terrestrial broadcasting forward and the acquisition of </w:t>
      </w:r>
      <w:r w:rsidR="00314EE2" w:rsidRPr="005668E4">
        <w:rPr>
          <w:i/>
          <w:iCs/>
          <w:lang w:val="en-GB"/>
        </w:rPr>
        <w:t xml:space="preserve">Prague Digital TV </w:t>
      </w:r>
      <w:r w:rsidR="00235267">
        <w:rPr>
          <w:i/>
          <w:iCs/>
          <w:lang w:val="en-GB"/>
        </w:rPr>
        <w:t xml:space="preserve">is another step towards this goal,” </w:t>
      </w:r>
      <w:r w:rsidR="00235267">
        <w:rPr>
          <w:lang w:val="en-GB"/>
        </w:rPr>
        <w:t>adds</w:t>
      </w:r>
      <w:r w:rsidR="00314EE2" w:rsidRPr="005668E4">
        <w:rPr>
          <w:lang w:val="en-GB"/>
        </w:rPr>
        <w:t xml:space="preserve"> Miloš Mastník.</w:t>
      </w:r>
    </w:p>
    <w:p w14:paraId="536FBECA" w14:textId="77777777" w:rsidR="0099333D" w:rsidRPr="005668E4" w:rsidRDefault="0099333D" w:rsidP="0099333D">
      <w:pPr>
        <w:rPr>
          <w:lang w:val="en-GB"/>
        </w:rPr>
      </w:pPr>
      <w:r w:rsidRPr="005668E4">
        <w:rPr>
          <w:lang w:val="en-GB"/>
        </w:rPr>
        <w:t> </w:t>
      </w:r>
    </w:p>
    <w:p w14:paraId="00F74046" w14:textId="1894441C" w:rsidR="0099333D" w:rsidRPr="005668E4" w:rsidRDefault="0099333D" w:rsidP="0099333D">
      <w:pPr>
        <w:rPr>
          <w:lang w:val="en-GB"/>
        </w:rPr>
      </w:pPr>
      <w:r w:rsidRPr="005668E4">
        <w:rPr>
          <w:lang w:val="en-GB"/>
        </w:rPr>
        <w:t xml:space="preserve">Prague Digital TV </w:t>
      </w:r>
      <w:r w:rsidR="00235267">
        <w:rPr>
          <w:lang w:val="en-GB"/>
        </w:rPr>
        <w:t>has long be</w:t>
      </w:r>
      <w:r w:rsidR="00220B0C">
        <w:rPr>
          <w:lang w:val="en-GB"/>
        </w:rPr>
        <w:t>en</w:t>
      </w:r>
      <w:r w:rsidR="00235267">
        <w:rPr>
          <w:lang w:val="en-GB"/>
        </w:rPr>
        <w:t xml:space="preserve"> active on the regional television broadcasting market, covering all of Prague and 41% of Central Bohemia with TV signal.  It broadcasts in the</w:t>
      </w:r>
      <w:r w:rsidR="0071531E" w:rsidRPr="0071531E">
        <w:t xml:space="preserve"> </w:t>
      </w:r>
      <w:r w:rsidR="0071531E" w:rsidRPr="0071531E">
        <w:rPr>
          <w:lang w:val="en-GB"/>
        </w:rPr>
        <w:t>advanced</w:t>
      </w:r>
      <w:r w:rsidR="00235267">
        <w:rPr>
          <w:lang w:val="en-GB"/>
        </w:rPr>
        <w:t xml:space="preserve"> DVB-T2 standard </w:t>
      </w:r>
      <w:r w:rsidR="00152047">
        <w:rPr>
          <w:lang w:val="en-GB"/>
        </w:rPr>
        <w:t>over</w:t>
      </w:r>
      <w:r w:rsidR="00235267">
        <w:rPr>
          <w:lang w:val="en-GB"/>
        </w:rPr>
        <w:t xml:space="preserve"> Regional Network </w:t>
      </w:r>
      <w:r w:rsidRPr="005668E4">
        <w:rPr>
          <w:lang w:val="en-GB"/>
        </w:rPr>
        <w:t xml:space="preserve">4 </w:t>
      </w:r>
      <w:r w:rsidR="00235267">
        <w:rPr>
          <w:lang w:val="en-GB"/>
        </w:rPr>
        <w:t xml:space="preserve">on channel </w:t>
      </w:r>
      <w:r w:rsidRPr="005668E4">
        <w:rPr>
          <w:lang w:val="en-GB"/>
        </w:rPr>
        <w:t>46</w:t>
      </w:r>
      <w:r w:rsidR="00235267">
        <w:rPr>
          <w:lang w:val="en-GB"/>
        </w:rPr>
        <w:t xml:space="preserve">.  The </w:t>
      </w:r>
      <w:r w:rsidR="0071531E" w:rsidRPr="0071531E">
        <w:rPr>
          <w:lang w:val="en-GB"/>
        </w:rPr>
        <w:t>metropolitan</w:t>
      </w:r>
      <w:r w:rsidR="0071531E">
        <w:rPr>
          <w:lang w:val="en-GB"/>
        </w:rPr>
        <w:t xml:space="preserve"> </w:t>
      </w:r>
      <w:r w:rsidR="00235267">
        <w:rPr>
          <w:lang w:val="en-GB"/>
        </w:rPr>
        <w:t>television</w:t>
      </w:r>
      <w:r w:rsidR="00FA44E5">
        <w:rPr>
          <w:lang w:val="en-GB"/>
        </w:rPr>
        <w:t xml:space="preserve"> </w:t>
      </w:r>
      <w:r w:rsidR="0071531E">
        <w:rPr>
          <w:lang w:val="en-GB"/>
        </w:rPr>
        <w:t xml:space="preserve">station </w:t>
      </w:r>
      <w:r w:rsidR="00235267">
        <w:rPr>
          <w:lang w:val="en-GB"/>
        </w:rPr>
        <w:t>Prague TV is currently broadcast</w:t>
      </w:r>
      <w:r w:rsidR="0071531E">
        <w:rPr>
          <w:lang w:val="en-GB"/>
        </w:rPr>
        <w:t>ing</w:t>
      </w:r>
      <w:r w:rsidR="00235267">
        <w:rPr>
          <w:lang w:val="en-GB"/>
        </w:rPr>
        <w:t xml:space="preserve"> over that network</w:t>
      </w:r>
      <w:r w:rsidRPr="005668E4">
        <w:rPr>
          <w:lang w:val="en-GB"/>
        </w:rPr>
        <w:t>.</w:t>
      </w:r>
    </w:p>
    <w:p w14:paraId="28697EB2" w14:textId="77777777" w:rsidR="0099333D" w:rsidRPr="005668E4" w:rsidRDefault="0099333D" w:rsidP="0099333D">
      <w:pPr>
        <w:rPr>
          <w:lang w:val="en-GB"/>
        </w:rPr>
      </w:pPr>
      <w:r w:rsidRPr="005668E4">
        <w:rPr>
          <w:lang w:val="en-GB"/>
        </w:rPr>
        <w:t> </w:t>
      </w:r>
    </w:p>
    <w:p w14:paraId="722E2E28" w14:textId="57EF5A7A" w:rsidR="0099333D" w:rsidRPr="005668E4" w:rsidRDefault="0099333D" w:rsidP="0099333D">
      <w:pPr>
        <w:rPr>
          <w:lang w:val="en-GB"/>
        </w:rPr>
      </w:pPr>
      <w:r w:rsidRPr="005668E4">
        <w:rPr>
          <w:lang w:val="en-GB"/>
        </w:rPr>
        <w:t xml:space="preserve">CRA </w:t>
      </w:r>
      <w:r w:rsidR="0071531E">
        <w:rPr>
          <w:lang w:val="en-GB"/>
        </w:rPr>
        <w:t xml:space="preserve">will </w:t>
      </w:r>
      <w:r w:rsidR="00235267">
        <w:rPr>
          <w:lang w:val="en-GB"/>
        </w:rPr>
        <w:t>gradually integrat</w:t>
      </w:r>
      <w:r w:rsidR="0071531E">
        <w:rPr>
          <w:lang w:val="en-GB"/>
        </w:rPr>
        <w:t>e</w:t>
      </w:r>
      <w:r w:rsidR="00235267">
        <w:rPr>
          <w:lang w:val="en-GB"/>
        </w:rPr>
        <w:t xml:space="preserve"> Regional Network 4 into its own infrastructure to ensure better coverage with TV signal and to improve operational efficiency.  In recent weeks, for example, broadcasting</w:t>
      </w:r>
      <w:r w:rsidR="00FA44E5">
        <w:rPr>
          <w:lang w:val="en-GB"/>
        </w:rPr>
        <w:t xml:space="preserve"> from the original sites </w:t>
      </w:r>
      <w:r w:rsidR="00BD16CC">
        <w:rPr>
          <w:lang w:val="en-GB"/>
        </w:rPr>
        <w:t xml:space="preserve">will be </w:t>
      </w:r>
      <w:r w:rsidR="00FA44E5">
        <w:rPr>
          <w:lang w:val="en-GB"/>
        </w:rPr>
        <w:t xml:space="preserve">discontinued and moved to the </w:t>
      </w:r>
      <w:r w:rsidR="0071531E">
        <w:rPr>
          <w:lang w:val="en-GB"/>
        </w:rPr>
        <w:t>tower</w:t>
      </w:r>
      <w:r w:rsidR="0071531E" w:rsidRPr="0071531E">
        <w:rPr>
          <w:lang w:val="en-GB"/>
        </w:rPr>
        <w:t xml:space="preserve"> landmark</w:t>
      </w:r>
      <w:r w:rsidR="0071531E">
        <w:rPr>
          <w:lang w:val="en-GB"/>
        </w:rPr>
        <w:t xml:space="preserve"> – Prague </w:t>
      </w:r>
      <w:r w:rsidR="00FA44E5">
        <w:rPr>
          <w:lang w:val="en-GB"/>
        </w:rPr>
        <w:t>Ž</w:t>
      </w:r>
      <w:r w:rsidR="00912B5F" w:rsidRPr="005668E4">
        <w:rPr>
          <w:lang w:val="en-GB"/>
        </w:rPr>
        <w:t>ižkov</w:t>
      </w:r>
      <w:r w:rsidR="00FA44E5">
        <w:rPr>
          <w:lang w:val="en-GB"/>
        </w:rPr>
        <w:t xml:space="preserve"> television transmitter.  The broadcasting of Regional Network 4 </w:t>
      </w:r>
      <w:r w:rsidR="0071531E">
        <w:rPr>
          <w:lang w:val="en-GB"/>
        </w:rPr>
        <w:t>will be</w:t>
      </w:r>
      <w:r w:rsidR="00FA44E5">
        <w:rPr>
          <w:lang w:val="en-GB"/>
        </w:rPr>
        <w:t xml:space="preserve"> provided from the same transmission antennas </w:t>
      </w:r>
      <w:r w:rsidR="002F2A91">
        <w:rPr>
          <w:lang w:val="en-GB"/>
        </w:rPr>
        <w:t>as</w:t>
      </w:r>
      <w:r w:rsidR="00FA44E5">
        <w:rPr>
          <w:lang w:val="en-GB"/>
        </w:rPr>
        <w:t xml:space="preserve"> are used for the distribution of Czech Television</w:t>
      </w:r>
      <w:r w:rsidR="008A163D">
        <w:rPr>
          <w:lang w:val="en-GB"/>
        </w:rPr>
        <w:t xml:space="preserve"> and </w:t>
      </w:r>
      <w:r w:rsidR="008A163D" w:rsidRPr="008A163D">
        <w:rPr>
          <w:lang w:val="en-GB"/>
        </w:rPr>
        <w:t>all major commercial TV stations</w:t>
      </w:r>
      <w:r w:rsidR="008A163D">
        <w:rPr>
          <w:lang w:val="en-GB"/>
        </w:rPr>
        <w:t xml:space="preserve"> -</w:t>
      </w:r>
      <w:r w:rsidR="00FA44E5">
        <w:rPr>
          <w:lang w:val="en-GB"/>
        </w:rPr>
        <w:t xml:space="preserve"> Prima, Nova, </w:t>
      </w:r>
      <w:proofErr w:type="spellStart"/>
      <w:r w:rsidRPr="005668E4">
        <w:rPr>
          <w:lang w:val="en-GB"/>
        </w:rPr>
        <w:t>Barrandov</w:t>
      </w:r>
      <w:proofErr w:type="spellEnd"/>
      <w:r w:rsidR="00FA44E5">
        <w:rPr>
          <w:lang w:val="en-GB"/>
        </w:rPr>
        <w:t xml:space="preserve">, </w:t>
      </w:r>
      <w:proofErr w:type="spellStart"/>
      <w:r w:rsidRPr="005668E4">
        <w:rPr>
          <w:lang w:val="en-GB"/>
        </w:rPr>
        <w:t>Seznam</w:t>
      </w:r>
      <w:proofErr w:type="spellEnd"/>
      <w:r w:rsidRPr="005668E4">
        <w:rPr>
          <w:lang w:val="en-GB"/>
        </w:rPr>
        <w:t xml:space="preserve"> TV, </w:t>
      </w:r>
      <w:proofErr w:type="spellStart"/>
      <w:r w:rsidRPr="005668E4">
        <w:rPr>
          <w:lang w:val="en-GB"/>
        </w:rPr>
        <w:t>Óčk</w:t>
      </w:r>
      <w:r w:rsidR="00FA44E5">
        <w:rPr>
          <w:lang w:val="en-GB"/>
        </w:rPr>
        <w:t>o</w:t>
      </w:r>
      <w:proofErr w:type="spellEnd"/>
      <w:r w:rsidR="00FA44E5">
        <w:rPr>
          <w:lang w:val="en-GB"/>
        </w:rPr>
        <w:t>, and other</w:t>
      </w:r>
      <w:r w:rsidR="00BD16CC">
        <w:rPr>
          <w:lang w:val="en-GB"/>
        </w:rPr>
        <w:t>s</w:t>
      </w:r>
      <w:r w:rsidR="00FA44E5">
        <w:rPr>
          <w:lang w:val="en-GB"/>
        </w:rPr>
        <w:t xml:space="preserve">.  </w:t>
      </w:r>
      <w:r w:rsidRPr="005668E4">
        <w:rPr>
          <w:lang w:val="en-GB"/>
        </w:rPr>
        <w:t>CRA pl</w:t>
      </w:r>
      <w:r w:rsidR="00FA44E5">
        <w:rPr>
          <w:lang w:val="en-GB"/>
        </w:rPr>
        <w:t>ans to develop the network and to use it for innovative television services</w:t>
      </w:r>
      <w:r w:rsidRPr="005668E4">
        <w:rPr>
          <w:lang w:val="en-GB"/>
        </w:rPr>
        <w:t xml:space="preserve">. </w:t>
      </w:r>
    </w:p>
    <w:p w14:paraId="3A61242E" w14:textId="3BB5D64C" w:rsidR="00A601EC" w:rsidRPr="005668E4" w:rsidRDefault="00A601EC" w:rsidP="001D50A5">
      <w:pPr>
        <w:autoSpaceDE w:val="0"/>
        <w:autoSpaceDN w:val="0"/>
        <w:adjustRightInd w:val="0"/>
        <w:spacing w:before="0" w:after="0"/>
        <w:jc w:val="left"/>
        <w:rPr>
          <w:rFonts w:eastAsia="Times New Roman"/>
          <w:sz w:val="18"/>
          <w:szCs w:val="18"/>
          <w:lang w:val="en-GB"/>
        </w:rPr>
      </w:pPr>
    </w:p>
    <w:p w14:paraId="49EAF66E" w14:textId="77777777" w:rsidR="00A601EC" w:rsidRPr="005668E4" w:rsidRDefault="00A601EC" w:rsidP="001D50A5">
      <w:pPr>
        <w:autoSpaceDE w:val="0"/>
        <w:autoSpaceDN w:val="0"/>
        <w:adjustRightInd w:val="0"/>
        <w:spacing w:before="0" w:after="0"/>
        <w:jc w:val="left"/>
        <w:rPr>
          <w:rFonts w:eastAsia="Times New Roman"/>
          <w:sz w:val="18"/>
          <w:szCs w:val="18"/>
          <w:lang w:val="en-GB"/>
        </w:rPr>
      </w:pPr>
    </w:p>
    <w:p w14:paraId="30C9CB94" w14:textId="77777777" w:rsidR="00001210" w:rsidRDefault="00001210" w:rsidP="000E76D9">
      <w:pPr>
        <w:autoSpaceDE w:val="0"/>
        <w:autoSpaceDN w:val="0"/>
        <w:adjustRightInd w:val="0"/>
        <w:spacing w:before="0" w:after="0"/>
        <w:jc w:val="left"/>
        <w:rPr>
          <w:b/>
          <w:sz w:val="18"/>
          <w:szCs w:val="18"/>
          <w:lang w:val="en-GB"/>
        </w:rPr>
      </w:pPr>
    </w:p>
    <w:p w14:paraId="64DB80A6" w14:textId="77777777" w:rsidR="00001210" w:rsidRDefault="00001210" w:rsidP="000E76D9">
      <w:pPr>
        <w:autoSpaceDE w:val="0"/>
        <w:autoSpaceDN w:val="0"/>
        <w:adjustRightInd w:val="0"/>
        <w:spacing w:before="0" w:after="0"/>
        <w:jc w:val="left"/>
        <w:rPr>
          <w:b/>
          <w:sz w:val="18"/>
          <w:szCs w:val="18"/>
          <w:lang w:val="en-GB"/>
        </w:rPr>
      </w:pPr>
    </w:p>
    <w:p w14:paraId="4FD88800" w14:textId="77777777" w:rsidR="00001210" w:rsidRDefault="00001210" w:rsidP="000E76D9">
      <w:pPr>
        <w:autoSpaceDE w:val="0"/>
        <w:autoSpaceDN w:val="0"/>
        <w:adjustRightInd w:val="0"/>
        <w:spacing w:before="0" w:after="0"/>
        <w:jc w:val="left"/>
        <w:rPr>
          <w:b/>
          <w:sz w:val="18"/>
          <w:szCs w:val="18"/>
          <w:lang w:val="en-GB"/>
        </w:rPr>
      </w:pPr>
    </w:p>
    <w:p w14:paraId="5CEE8179" w14:textId="77777777" w:rsidR="00001210" w:rsidRDefault="00001210" w:rsidP="000E76D9">
      <w:pPr>
        <w:autoSpaceDE w:val="0"/>
        <w:autoSpaceDN w:val="0"/>
        <w:adjustRightInd w:val="0"/>
        <w:spacing w:before="0" w:after="0"/>
        <w:jc w:val="left"/>
        <w:rPr>
          <w:b/>
          <w:sz w:val="18"/>
          <w:szCs w:val="18"/>
          <w:lang w:val="en-GB"/>
        </w:rPr>
      </w:pPr>
    </w:p>
    <w:p w14:paraId="5D8A551C" w14:textId="77777777" w:rsidR="00001210" w:rsidRDefault="00001210" w:rsidP="000E76D9">
      <w:pPr>
        <w:autoSpaceDE w:val="0"/>
        <w:autoSpaceDN w:val="0"/>
        <w:adjustRightInd w:val="0"/>
        <w:spacing w:before="0" w:after="0"/>
        <w:jc w:val="left"/>
        <w:rPr>
          <w:b/>
          <w:sz w:val="18"/>
          <w:szCs w:val="18"/>
          <w:lang w:val="en-GB"/>
        </w:rPr>
      </w:pPr>
    </w:p>
    <w:p w14:paraId="7A638435" w14:textId="77777777" w:rsidR="00001210" w:rsidRDefault="00001210" w:rsidP="000E76D9">
      <w:pPr>
        <w:autoSpaceDE w:val="0"/>
        <w:autoSpaceDN w:val="0"/>
        <w:adjustRightInd w:val="0"/>
        <w:spacing w:before="0" w:after="0"/>
        <w:jc w:val="left"/>
        <w:rPr>
          <w:b/>
          <w:sz w:val="18"/>
          <w:szCs w:val="18"/>
          <w:lang w:val="en-GB"/>
        </w:rPr>
      </w:pPr>
    </w:p>
    <w:p w14:paraId="1B279F0B" w14:textId="77777777" w:rsidR="00001210" w:rsidRDefault="00001210" w:rsidP="000E76D9">
      <w:pPr>
        <w:autoSpaceDE w:val="0"/>
        <w:autoSpaceDN w:val="0"/>
        <w:adjustRightInd w:val="0"/>
        <w:spacing w:before="0" w:after="0"/>
        <w:jc w:val="left"/>
        <w:rPr>
          <w:b/>
          <w:sz w:val="18"/>
          <w:szCs w:val="18"/>
          <w:lang w:val="en-GB"/>
        </w:rPr>
      </w:pPr>
    </w:p>
    <w:p w14:paraId="35E84579" w14:textId="56D3EC93" w:rsidR="000E76D9" w:rsidRPr="005668E4" w:rsidRDefault="00101402" w:rsidP="000E76D9">
      <w:pPr>
        <w:autoSpaceDE w:val="0"/>
        <w:autoSpaceDN w:val="0"/>
        <w:adjustRightInd w:val="0"/>
        <w:spacing w:before="0" w:after="0"/>
        <w:jc w:val="left"/>
        <w:rPr>
          <w:sz w:val="18"/>
          <w:szCs w:val="18"/>
          <w:lang w:val="en-GB"/>
        </w:rPr>
      </w:pPr>
      <w:proofErr w:type="spellStart"/>
      <w:r w:rsidRPr="005668E4">
        <w:rPr>
          <w:b/>
          <w:sz w:val="18"/>
          <w:szCs w:val="18"/>
          <w:lang w:val="en-GB"/>
        </w:rPr>
        <w:lastRenderedPageBreak/>
        <w:t>Č</w:t>
      </w:r>
      <w:r w:rsidRPr="005668E4">
        <w:rPr>
          <w:b/>
          <w:bCs/>
          <w:sz w:val="18"/>
          <w:szCs w:val="18"/>
          <w:lang w:val="en-GB"/>
        </w:rPr>
        <w:t>eské</w:t>
      </w:r>
      <w:proofErr w:type="spellEnd"/>
      <w:r w:rsidRPr="005668E4">
        <w:rPr>
          <w:b/>
          <w:bCs/>
          <w:sz w:val="18"/>
          <w:szCs w:val="18"/>
          <w:lang w:val="en-GB"/>
        </w:rPr>
        <w:t xml:space="preserve"> </w:t>
      </w:r>
      <w:proofErr w:type="spellStart"/>
      <w:r w:rsidRPr="005668E4">
        <w:rPr>
          <w:b/>
          <w:bCs/>
          <w:sz w:val="18"/>
          <w:szCs w:val="18"/>
          <w:lang w:val="en-GB"/>
        </w:rPr>
        <w:t>Radiokomunikace</w:t>
      </w:r>
      <w:proofErr w:type="spellEnd"/>
      <w:r w:rsidRPr="005668E4">
        <w:rPr>
          <w:b/>
          <w:bCs/>
          <w:sz w:val="18"/>
          <w:szCs w:val="18"/>
          <w:lang w:val="en-GB"/>
        </w:rPr>
        <w:t xml:space="preserve"> </w:t>
      </w:r>
      <w:proofErr w:type="spellStart"/>
      <w:r w:rsidRPr="005668E4">
        <w:rPr>
          <w:b/>
          <w:bCs/>
          <w:sz w:val="18"/>
          <w:szCs w:val="18"/>
          <w:lang w:val="en-GB"/>
        </w:rPr>
        <w:t>a.s.</w:t>
      </w:r>
      <w:proofErr w:type="spellEnd"/>
      <w:r w:rsidRPr="005668E4">
        <w:rPr>
          <w:b/>
          <w:bCs/>
          <w:sz w:val="18"/>
          <w:szCs w:val="18"/>
          <w:lang w:val="en-GB"/>
        </w:rPr>
        <w:t xml:space="preserve"> </w:t>
      </w:r>
      <w:r w:rsidRPr="005668E4">
        <w:rPr>
          <w:bCs/>
          <w:sz w:val="18"/>
          <w:szCs w:val="18"/>
          <w:lang w:val="en-GB"/>
        </w:rPr>
        <w:t>(CRA)</w:t>
      </w:r>
      <w:r w:rsidRPr="005668E4">
        <w:rPr>
          <w:sz w:val="18"/>
          <w:szCs w:val="18"/>
          <w:lang w:val="en-GB"/>
        </w:rPr>
        <w:t xml:space="preserve"> </w:t>
      </w:r>
      <w:r w:rsidR="000E76D9" w:rsidRPr="005668E4">
        <w:rPr>
          <w:sz w:val="18"/>
          <w:szCs w:val="18"/>
          <w:lang w:val="en-GB"/>
        </w:rPr>
        <w:t>is a leader in providing digital infrastructure.  In addition to broadcasting services, the company focuses on linking the worlds of television, radio, and the internet.  It operates its own data centres, providing its customers with top-notch computing capacity.  CRA has its own backbone fibre optic network, and, thanks to its robust broadcasting infrastructure, it can offer its customers wireless solutions or connect nearby sites with fibre optics.</w:t>
      </w:r>
    </w:p>
    <w:p w14:paraId="0C0504B3" w14:textId="5A7660C0" w:rsidR="00101402" w:rsidRPr="005668E4" w:rsidRDefault="000E76D9" w:rsidP="000E76D9">
      <w:pPr>
        <w:autoSpaceDE w:val="0"/>
        <w:autoSpaceDN w:val="0"/>
        <w:adjustRightInd w:val="0"/>
        <w:spacing w:before="0" w:after="0"/>
        <w:jc w:val="left"/>
        <w:rPr>
          <w:sz w:val="18"/>
          <w:szCs w:val="18"/>
          <w:lang w:val="en-GB"/>
        </w:rPr>
      </w:pPr>
      <w:r w:rsidRPr="005668E4">
        <w:rPr>
          <w:sz w:val="18"/>
          <w:szCs w:val="18"/>
          <w:lang w:val="en-GB"/>
        </w:rPr>
        <w:t>Download the CRA app where you can find everything about our products, interactively all in one place</w:t>
      </w:r>
      <w:r w:rsidR="00101402" w:rsidRPr="005668E4">
        <w:rPr>
          <w:sz w:val="18"/>
          <w:szCs w:val="18"/>
          <w:lang w:val="en-GB"/>
        </w:rPr>
        <w:t>:</w:t>
      </w:r>
    </w:p>
    <w:p w14:paraId="3791EF31" w14:textId="77777777" w:rsidR="00411C49" w:rsidRPr="005668E4" w:rsidRDefault="00101402" w:rsidP="006315DD">
      <w:pPr>
        <w:spacing w:after="0" w:line="240" w:lineRule="auto"/>
        <w:jc w:val="left"/>
        <w:rPr>
          <w:sz w:val="18"/>
          <w:szCs w:val="18"/>
          <w:lang w:val="en-GB"/>
        </w:rPr>
      </w:pPr>
      <w:r w:rsidRPr="005668E4">
        <w:rPr>
          <w:noProof/>
          <w:sz w:val="18"/>
          <w:szCs w:val="18"/>
          <w:lang w:val="en-GB"/>
        </w:rPr>
        <w:drawing>
          <wp:inline distT="0" distB="0" distL="0" distR="0" wp14:anchorId="3060F757" wp14:editId="12FD9801">
            <wp:extent cx="720000" cy="212262"/>
            <wp:effectExtent l="0" t="0" r="4445" b="0"/>
            <wp:docPr id="7" name="Obrázek 7" descr="C:\Users\StGadLa\Desktop\google play.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GadLa\Desktop\google pla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000" cy="212262"/>
                    </a:xfrm>
                    <a:prstGeom prst="rect">
                      <a:avLst/>
                    </a:prstGeom>
                    <a:noFill/>
                    <a:ln>
                      <a:noFill/>
                    </a:ln>
                  </pic:spPr>
                </pic:pic>
              </a:graphicData>
            </a:graphic>
          </wp:inline>
        </w:drawing>
      </w:r>
      <w:r w:rsidRPr="005668E4">
        <w:rPr>
          <w:sz w:val="18"/>
          <w:szCs w:val="18"/>
          <w:lang w:val="en-GB"/>
        </w:rPr>
        <w:t xml:space="preserve">  </w:t>
      </w:r>
      <w:r w:rsidRPr="005668E4">
        <w:rPr>
          <w:noProof/>
          <w:sz w:val="18"/>
          <w:szCs w:val="18"/>
          <w:lang w:val="en-GB"/>
        </w:rPr>
        <w:drawing>
          <wp:inline distT="0" distB="0" distL="0" distR="0" wp14:anchorId="25BD1836" wp14:editId="62568BC8">
            <wp:extent cx="720000" cy="212262"/>
            <wp:effectExtent l="0" t="0" r="4445" b="0"/>
            <wp:docPr id="8" name="Obrázek 8" descr="C:\Users\StGadLa\Desktop\apple store.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GadLa\Desktop\apple sto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0000" cy="212262"/>
                    </a:xfrm>
                    <a:prstGeom prst="rect">
                      <a:avLst/>
                    </a:prstGeom>
                    <a:noFill/>
                    <a:ln>
                      <a:noFill/>
                    </a:ln>
                  </pic:spPr>
                </pic:pic>
              </a:graphicData>
            </a:graphic>
          </wp:inline>
        </w:drawing>
      </w:r>
    </w:p>
    <w:p w14:paraId="7491EC0F" w14:textId="77777777" w:rsidR="006315DD" w:rsidRPr="005668E4" w:rsidRDefault="006315DD" w:rsidP="006315DD">
      <w:pPr>
        <w:spacing w:after="0" w:line="240" w:lineRule="auto"/>
        <w:jc w:val="left"/>
        <w:rPr>
          <w:lang w:val="en-GB"/>
        </w:rPr>
      </w:pPr>
    </w:p>
    <w:p w14:paraId="1D1A03AC" w14:textId="77777777" w:rsidR="00512087" w:rsidRPr="005668E4" w:rsidRDefault="00512087" w:rsidP="006315DD">
      <w:pPr>
        <w:spacing w:after="0" w:line="240" w:lineRule="auto"/>
        <w:jc w:val="left"/>
        <w:rPr>
          <w:lang w:val="en-GB"/>
        </w:rPr>
      </w:pPr>
    </w:p>
    <w:sectPr w:rsidR="00512087" w:rsidRPr="005668E4" w:rsidSect="0095151F">
      <w:headerReference w:type="default" r:id="rId13"/>
      <w:footerReference w:type="default" r:id="rId14"/>
      <w:headerReference w:type="first" r:id="rId15"/>
      <w:footerReference w:type="first" r:id="rId16"/>
      <w:type w:val="continuous"/>
      <w:pgSz w:w="11900" w:h="16840" w:code="9"/>
      <w:pgMar w:top="2694" w:right="1134" w:bottom="1276" w:left="3062"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CF12F" w14:textId="77777777" w:rsidR="00B96D8E" w:rsidRDefault="00B96D8E" w:rsidP="00AF1062">
      <w:r>
        <w:separator/>
      </w:r>
    </w:p>
  </w:endnote>
  <w:endnote w:type="continuationSeparator" w:id="0">
    <w:p w14:paraId="5454CF7E" w14:textId="77777777" w:rsidR="00B96D8E" w:rsidRDefault="00B96D8E" w:rsidP="00AF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00"/>
    <w:family w:val="swiss"/>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BDFF" w14:textId="77777777" w:rsidR="00F30BF6" w:rsidRDefault="00F30BF6" w:rsidP="00AF1062">
    <w:pPr>
      <w:pStyle w:val="Zpat"/>
    </w:pPr>
    <w:r>
      <w:rPr>
        <w:noProof/>
      </w:rPr>
      <mc:AlternateContent>
        <mc:Choice Requires="wps">
          <w:drawing>
            <wp:anchor distT="0" distB="0" distL="114300" distR="114300" simplePos="0" relativeHeight="251667456" behindDoc="0" locked="0" layoutInCell="1" allowOverlap="1" wp14:anchorId="46EC7168" wp14:editId="77C779FF">
              <wp:simplePos x="0" y="0"/>
              <wp:positionH relativeFrom="page">
                <wp:posOffset>6235700</wp:posOffset>
              </wp:positionH>
              <wp:positionV relativeFrom="page">
                <wp:posOffset>9792970</wp:posOffset>
              </wp:positionV>
              <wp:extent cx="691200" cy="24120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00" cy="241200"/>
                      </a:xfrm>
                      <a:prstGeom prst="rect">
                        <a:avLst/>
                      </a:prstGeom>
                      <a:noFill/>
                      <a:ln w="9525">
                        <a:noFill/>
                        <a:miter lim="800000"/>
                        <a:headEnd/>
                        <a:tailEnd/>
                      </a:ln>
                    </wps:spPr>
                    <wps:txbx>
                      <w:txbxContent>
                        <w:p w14:paraId="27E2B87D" w14:textId="6CCCE7C3" w:rsidR="00F30BF6" w:rsidRPr="00D71F8D" w:rsidRDefault="00F30BF6" w:rsidP="007C1F12">
                          <w:pPr>
                            <w:jc w:val="right"/>
                            <w:rPr>
                              <w:sz w:val="8"/>
                            </w:rPr>
                          </w:pPr>
                          <w:r w:rsidRPr="00D71F8D">
                            <w:rPr>
                              <w:rStyle w:val="slostrnky"/>
                              <w:sz w:val="14"/>
                            </w:rPr>
                            <w:fldChar w:fldCharType="begin"/>
                          </w:r>
                          <w:r w:rsidRPr="00D71F8D">
                            <w:rPr>
                              <w:rStyle w:val="slostrnky"/>
                              <w:sz w:val="14"/>
                            </w:rPr>
                            <w:instrText xml:space="preserve"> PAGE </w:instrText>
                          </w:r>
                          <w:r w:rsidRPr="00D71F8D">
                            <w:rPr>
                              <w:rStyle w:val="slostrnky"/>
                              <w:sz w:val="14"/>
                            </w:rPr>
                            <w:fldChar w:fldCharType="separate"/>
                          </w:r>
                          <w:r w:rsidR="0095151F">
                            <w:rPr>
                              <w:rStyle w:val="slostrnky"/>
                              <w:noProof/>
                              <w:sz w:val="14"/>
                            </w:rPr>
                            <w:t>2</w:t>
                          </w:r>
                          <w:r w:rsidRPr="00D71F8D">
                            <w:rPr>
                              <w:rStyle w:val="slostrnky"/>
                              <w:sz w:val="14"/>
                            </w:rPr>
                            <w:fldChar w:fldCharType="end"/>
                          </w:r>
                          <w:bookmarkStart w:id="0" w:name="_Toc490476202"/>
                          <w:bookmarkStart w:id="1" w:name="_Toc524260288"/>
                          <w:bookmarkStart w:id="2" w:name="_Toc524266323"/>
                          <w:bookmarkStart w:id="3" w:name="_Toc524266878"/>
                          <w:r w:rsidRPr="00D71F8D">
                            <w:rPr>
                              <w:rStyle w:val="slostrnky"/>
                              <w:sz w:val="14"/>
                            </w:rPr>
                            <w:t>/</w:t>
                          </w:r>
                          <w:r w:rsidRPr="00D71F8D">
                            <w:rPr>
                              <w:rStyle w:val="slostrnky"/>
                              <w:sz w:val="14"/>
                            </w:rPr>
                            <w:fldChar w:fldCharType="begin"/>
                          </w:r>
                          <w:r w:rsidRPr="00D71F8D">
                            <w:rPr>
                              <w:rStyle w:val="slostrnky"/>
                              <w:sz w:val="14"/>
                            </w:rPr>
                            <w:instrText xml:space="preserve"> NUMPAGES </w:instrText>
                          </w:r>
                          <w:r w:rsidRPr="00D71F8D">
                            <w:rPr>
                              <w:rStyle w:val="slostrnky"/>
                              <w:sz w:val="14"/>
                            </w:rPr>
                            <w:fldChar w:fldCharType="separate"/>
                          </w:r>
                          <w:r w:rsidR="0095151F">
                            <w:rPr>
                              <w:rStyle w:val="slostrnky"/>
                              <w:noProof/>
                              <w:sz w:val="14"/>
                            </w:rPr>
                            <w:t>2</w:t>
                          </w:r>
                          <w:r w:rsidRPr="00D71F8D">
                            <w:rPr>
                              <w:rStyle w:val="slostrnky"/>
                              <w:sz w:val="14"/>
                            </w:rPr>
                            <w:fldChar w:fldCharType="end"/>
                          </w:r>
                          <w:bookmarkEnd w:id="0"/>
                          <w:bookmarkEnd w:id="1"/>
                          <w:bookmarkEnd w:id="2"/>
                          <w:bookmarkEnd w:id="3"/>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6EC7168" id="_x0000_t202" coordsize="21600,21600" o:spt="202" path="m,l,21600r21600,l21600,xe">
              <v:stroke joinstyle="miter"/>
              <v:path gradientshapeok="t" o:connecttype="rect"/>
            </v:shapetype>
            <v:shape id="Text Box 2" o:spid="_x0000_s1026" type="#_x0000_t202" style="position:absolute;left:0;text-align:left;margin-left:491pt;margin-top:771.1pt;width:54.45pt;height:1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" filled="f" stroked="f">
              <v:textbox>
                <w:txbxContent>
                  <w:p w14:paraId="27E2B87D" w14:textId="6CCCE7C3" w:rsidR="00F30BF6" w:rsidRPr="00D71F8D" w:rsidRDefault="00F30BF6" w:rsidP="007C1F12">
                    <w:pPr>
                      <w:jc w:val="right"/>
                      <w:rPr>
                        <w:sz w:val="8"/>
                      </w:rPr>
                    </w:pPr>
                    <w:r w:rsidRPr="00D71F8D">
                      <w:rPr>
                        <w:rStyle w:val="PageNumber"/>
                        <w:sz w:val="14"/>
                      </w:rPr>
                      <w:fldChar w:fldCharType="begin"/>
                    </w:r>
                    <w:r w:rsidRPr="00D71F8D">
                      <w:rPr>
                        <w:rStyle w:val="PageNumber"/>
                        <w:sz w:val="14"/>
                      </w:rPr>
                      <w:instrText xml:space="preserve"> PAGE </w:instrText>
                    </w:r>
                    <w:r w:rsidRPr="00D71F8D">
                      <w:rPr>
                        <w:rStyle w:val="PageNumber"/>
                        <w:sz w:val="14"/>
                      </w:rPr>
                      <w:fldChar w:fldCharType="separate"/>
                    </w:r>
                    <w:r w:rsidR="0095151F">
                      <w:rPr>
                        <w:rStyle w:val="PageNumber"/>
                        <w:noProof/>
                        <w:sz w:val="14"/>
                      </w:rPr>
                      <w:t>2</w:t>
                    </w:r>
                    <w:r w:rsidRPr="00D71F8D">
                      <w:rPr>
                        <w:rStyle w:val="PageNumber"/>
                        <w:sz w:val="14"/>
                      </w:rPr>
                      <w:fldChar w:fldCharType="end"/>
                    </w:r>
                    <w:bookmarkStart w:id="4" w:name="_Toc490476202"/>
                    <w:bookmarkStart w:id="5" w:name="_Toc524260288"/>
                    <w:bookmarkStart w:id="6" w:name="_Toc524266323"/>
                    <w:bookmarkStart w:id="7" w:name="_Toc524266878"/>
                    <w:r w:rsidRPr="00D71F8D">
                      <w:rPr>
                        <w:rStyle w:val="PageNumber"/>
                        <w:sz w:val="14"/>
                      </w:rPr>
                      <w:t>/</w:t>
                    </w:r>
                    <w:r w:rsidRPr="00D71F8D">
                      <w:rPr>
                        <w:rStyle w:val="PageNumber"/>
                        <w:sz w:val="14"/>
                      </w:rPr>
                      <w:fldChar w:fldCharType="begin"/>
                    </w:r>
                    <w:r w:rsidRPr="00D71F8D">
                      <w:rPr>
                        <w:rStyle w:val="PageNumber"/>
                        <w:sz w:val="14"/>
                      </w:rPr>
                      <w:instrText xml:space="preserve"> NUMPAGES </w:instrText>
                    </w:r>
                    <w:r w:rsidRPr="00D71F8D">
                      <w:rPr>
                        <w:rStyle w:val="PageNumber"/>
                        <w:sz w:val="14"/>
                      </w:rPr>
                      <w:fldChar w:fldCharType="separate"/>
                    </w:r>
                    <w:r w:rsidR="0095151F">
                      <w:rPr>
                        <w:rStyle w:val="PageNumber"/>
                        <w:noProof/>
                        <w:sz w:val="14"/>
                      </w:rPr>
                      <w:t>2</w:t>
                    </w:r>
                    <w:r w:rsidRPr="00D71F8D">
                      <w:rPr>
                        <w:rStyle w:val="PageNumber"/>
                        <w:sz w:val="14"/>
                      </w:rPr>
                      <w:fldChar w:fldCharType="end"/>
                    </w:r>
                    <w:bookmarkEnd w:id="4"/>
                    <w:bookmarkEnd w:id="5"/>
                    <w:bookmarkEnd w:id="6"/>
                    <w:bookmarkEnd w:id="7"/>
                  </w:p>
                </w:txbxContent>
              </v:textbox>
              <w10:wrap type="square" anchorx="page" anchory="page"/>
            </v:shape>
          </w:pict>
        </mc:Fallback>
      </mc:AlternateContent>
    </w:r>
    <w:r>
      <w:rPr>
        <w:noProof/>
      </w:rPr>
      <w:drawing>
        <wp:anchor distT="0" distB="0" distL="114300" distR="114300" simplePos="0" relativeHeight="251692032" behindDoc="1" locked="0" layoutInCell="1" allowOverlap="1" wp14:anchorId="3AA015F6" wp14:editId="2A774E9E">
          <wp:simplePos x="0" y="0"/>
          <wp:positionH relativeFrom="page">
            <wp:posOffset>0</wp:posOffset>
          </wp:positionH>
          <wp:positionV relativeFrom="page">
            <wp:posOffset>9163050</wp:posOffset>
          </wp:positionV>
          <wp:extent cx="6804025" cy="1530350"/>
          <wp:effectExtent l="0" t="0" r="0" b="0"/>
          <wp:wrapNone/>
          <wp:docPr id="34" name="Obrázek 34" descr="C:\Users\kocour\Documents\00 CRa\10_2016\30.10 sablony\podklady od grafika\CRa-logo-merkantilie-letterhead-2_Tiskovka str 1-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cour\Documents\00 CRa\10_2016\30.10 sablony\podklady od grafika\CRa-logo-merkantilie-letterhead-2_Tiskovka str 1-TR.png"/>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6804025" cy="1530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C27D" w14:textId="77777777" w:rsidR="00F30BF6" w:rsidRDefault="00F30BF6" w:rsidP="00AF1062">
    <w:pPr>
      <w:pStyle w:val="Zpat"/>
    </w:pPr>
    <w:r w:rsidRPr="0093670B">
      <w:rPr>
        <w:noProof/>
      </w:rPr>
      <mc:AlternateContent>
        <mc:Choice Requires="wps">
          <w:drawing>
            <wp:anchor distT="0" distB="0" distL="114300" distR="114300" simplePos="0" relativeHeight="251678720" behindDoc="0" locked="0" layoutInCell="1" allowOverlap="1" wp14:anchorId="70F242AE" wp14:editId="18F4F5BD">
              <wp:simplePos x="0" y="0"/>
              <wp:positionH relativeFrom="page">
                <wp:posOffset>6235700</wp:posOffset>
              </wp:positionH>
              <wp:positionV relativeFrom="page">
                <wp:posOffset>9792970</wp:posOffset>
              </wp:positionV>
              <wp:extent cx="691200" cy="2412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00" cy="241200"/>
                      </a:xfrm>
                      <a:prstGeom prst="rect">
                        <a:avLst/>
                      </a:prstGeom>
                      <a:noFill/>
                      <a:ln w="9525">
                        <a:noFill/>
                        <a:miter lim="800000"/>
                        <a:headEnd/>
                        <a:tailEnd/>
                      </a:ln>
                    </wps:spPr>
                    <wps:txbx>
                      <w:txbxContent>
                        <w:p w14:paraId="1E857913" w14:textId="0CE7565F" w:rsidR="00F30BF6" w:rsidRPr="00D71F8D" w:rsidRDefault="00F30BF6" w:rsidP="00CB600D">
                          <w:pPr>
                            <w:jc w:val="right"/>
                            <w:rPr>
                              <w:sz w:val="8"/>
                            </w:rPr>
                          </w:pPr>
                          <w:r w:rsidRPr="00D71F8D">
                            <w:rPr>
                              <w:rStyle w:val="slostrnky"/>
                              <w:sz w:val="14"/>
                            </w:rPr>
                            <w:fldChar w:fldCharType="begin"/>
                          </w:r>
                          <w:r w:rsidRPr="00D71F8D">
                            <w:rPr>
                              <w:rStyle w:val="slostrnky"/>
                              <w:sz w:val="14"/>
                            </w:rPr>
                            <w:instrText xml:space="preserve"> PAGE </w:instrText>
                          </w:r>
                          <w:r w:rsidRPr="00D71F8D">
                            <w:rPr>
                              <w:rStyle w:val="slostrnky"/>
                              <w:sz w:val="14"/>
                            </w:rPr>
                            <w:fldChar w:fldCharType="separate"/>
                          </w:r>
                          <w:r w:rsidR="0095151F">
                            <w:rPr>
                              <w:rStyle w:val="slostrnky"/>
                              <w:noProof/>
                              <w:sz w:val="14"/>
                            </w:rPr>
                            <w:t>1</w:t>
                          </w:r>
                          <w:r w:rsidRPr="00D71F8D">
                            <w:rPr>
                              <w:rStyle w:val="slostrnky"/>
                              <w:sz w:val="14"/>
                            </w:rPr>
                            <w:fldChar w:fldCharType="end"/>
                          </w:r>
                          <w:r w:rsidRPr="00D71F8D">
                            <w:rPr>
                              <w:rStyle w:val="slostrnky"/>
                              <w:sz w:val="14"/>
                            </w:rPr>
                            <w:t>/</w:t>
                          </w:r>
                          <w:r w:rsidRPr="00D71F8D">
                            <w:rPr>
                              <w:rStyle w:val="slostrnky"/>
                              <w:sz w:val="14"/>
                            </w:rPr>
                            <w:fldChar w:fldCharType="begin"/>
                          </w:r>
                          <w:r w:rsidRPr="00D71F8D">
                            <w:rPr>
                              <w:rStyle w:val="slostrnky"/>
                              <w:sz w:val="14"/>
                            </w:rPr>
                            <w:instrText xml:space="preserve"> NUMPAGES </w:instrText>
                          </w:r>
                          <w:r w:rsidRPr="00D71F8D">
                            <w:rPr>
                              <w:rStyle w:val="slostrnky"/>
                              <w:sz w:val="14"/>
                            </w:rPr>
                            <w:fldChar w:fldCharType="separate"/>
                          </w:r>
                          <w:r w:rsidR="0095151F">
                            <w:rPr>
                              <w:rStyle w:val="slostrnky"/>
                              <w:noProof/>
                              <w:sz w:val="14"/>
                            </w:rPr>
                            <w:t>1</w:t>
                          </w:r>
                          <w:r w:rsidRPr="00D71F8D">
                            <w:rPr>
                              <w:rStyle w:val="slostrnky"/>
                              <w:sz w:val="14"/>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0F242AE" id="_x0000_t202" coordsize="21600,21600" o:spt="202" path="m,l,21600r21600,l21600,xe">
              <v:stroke joinstyle="miter"/>
              <v:path gradientshapeok="t" o:connecttype="rect"/>
            </v:shapetype>
            <v:shape id="_x0000_s1027" type="#_x0000_t202" style="position:absolute;left:0;text-align:left;margin-left:491pt;margin-top:771.1pt;width:54.45pt;height:1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" filled="f" stroked="f">
              <v:textbox>
                <w:txbxContent>
                  <w:p w14:paraId="1E857913" w14:textId="0CE7565F" w:rsidR="00F30BF6" w:rsidRPr="00D71F8D" w:rsidRDefault="00F30BF6" w:rsidP="00CB600D">
                    <w:pPr>
                      <w:jc w:val="right"/>
                      <w:rPr>
                        <w:sz w:val="8"/>
                      </w:rPr>
                    </w:pPr>
                    <w:r w:rsidRPr="00D71F8D">
                      <w:rPr>
                        <w:rStyle w:val="PageNumber"/>
                        <w:sz w:val="14"/>
                      </w:rPr>
                      <w:fldChar w:fldCharType="begin"/>
                    </w:r>
                    <w:r w:rsidRPr="00D71F8D">
                      <w:rPr>
                        <w:rStyle w:val="PageNumber"/>
                        <w:sz w:val="14"/>
                      </w:rPr>
                      <w:instrText xml:space="preserve"> PAGE </w:instrText>
                    </w:r>
                    <w:r w:rsidRPr="00D71F8D">
                      <w:rPr>
                        <w:rStyle w:val="PageNumber"/>
                        <w:sz w:val="14"/>
                      </w:rPr>
                      <w:fldChar w:fldCharType="separate"/>
                    </w:r>
                    <w:r w:rsidR="0095151F">
                      <w:rPr>
                        <w:rStyle w:val="PageNumber"/>
                        <w:noProof/>
                        <w:sz w:val="14"/>
                      </w:rPr>
                      <w:t>1</w:t>
                    </w:r>
                    <w:r w:rsidRPr="00D71F8D">
                      <w:rPr>
                        <w:rStyle w:val="PageNumber"/>
                        <w:sz w:val="14"/>
                      </w:rPr>
                      <w:fldChar w:fldCharType="end"/>
                    </w:r>
                    <w:r w:rsidRPr="00D71F8D">
                      <w:rPr>
                        <w:rStyle w:val="PageNumber"/>
                        <w:sz w:val="14"/>
                      </w:rPr>
                      <w:t>/</w:t>
                    </w:r>
                    <w:r w:rsidRPr="00D71F8D">
                      <w:rPr>
                        <w:rStyle w:val="PageNumber"/>
                        <w:sz w:val="14"/>
                      </w:rPr>
                      <w:fldChar w:fldCharType="begin"/>
                    </w:r>
                    <w:r w:rsidRPr="00D71F8D">
                      <w:rPr>
                        <w:rStyle w:val="PageNumber"/>
                        <w:sz w:val="14"/>
                      </w:rPr>
                      <w:instrText xml:space="preserve"> NUMPAGES </w:instrText>
                    </w:r>
                    <w:r w:rsidRPr="00D71F8D">
                      <w:rPr>
                        <w:rStyle w:val="PageNumber"/>
                        <w:sz w:val="14"/>
                      </w:rPr>
                      <w:fldChar w:fldCharType="separate"/>
                    </w:r>
                    <w:r w:rsidR="0095151F">
                      <w:rPr>
                        <w:rStyle w:val="PageNumber"/>
                        <w:noProof/>
                        <w:sz w:val="14"/>
                      </w:rPr>
                      <w:t>1</w:t>
                    </w:r>
                    <w:r w:rsidRPr="00D71F8D">
                      <w:rPr>
                        <w:rStyle w:val="PageNumber"/>
                        <w:sz w:val="14"/>
                      </w:rPr>
                      <w:fldChar w:fldCharType="end"/>
                    </w:r>
                  </w:p>
                </w:txbxContent>
              </v:textbox>
              <w10:wrap type="square" anchorx="page" anchory="page"/>
            </v:shape>
          </w:pict>
        </mc:Fallback>
      </mc:AlternateContent>
    </w:r>
    <w:r>
      <w:rPr>
        <w:noProof/>
      </w:rPr>
      <w:drawing>
        <wp:anchor distT="0" distB="0" distL="114300" distR="114300" simplePos="0" relativeHeight="251689984" behindDoc="1" locked="0" layoutInCell="1" allowOverlap="1" wp14:anchorId="08841620" wp14:editId="4E518185">
          <wp:simplePos x="0" y="0"/>
          <wp:positionH relativeFrom="page">
            <wp:posOffset>0</wp:posOffset>
          </wp:positionH>
          <wp:positionV relativeFrom="page">
            <wp:posOffset>9163050</wp:posOffset>
          </wp:positionV>
          <wp:extent cx="6804025" cy="1530350"/>
          <wp:effectExtent l="0" t="0" r="0" b="0"/>
          <wp:wrapNone/>
          <wp:docPr id="36" name="Obrázek 36" descr="C:\Users\kocour\Documents\00 CRa\10_2016\30.10 sablony\podklady od grafika\CRa-logo-merkantilie-letterhead-2_Tiskovka str 1-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cour\Documents\00 CRa\10_2016\30.10 sablony\podklady od grafika\CRa-logo-merkantilie-letterhead-2_Tiskovka str 1-TR.png"/>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6804025" cy="1530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7124" w14:textId="77777777" w:rsidR="00B96D8E" w:rsidRDefault="00B96D8E" w:rsidP="00AF1062">
      <w:r>
        <w:separator/>
      </w:r>
    </w:p>
  </w:footnote>
  <w:footnote w:type="continuationSeparator" w:id="0">
    <w:p w14:paraId="019FDB30" w14:textId="77777777" w:rsidR="00B96D8E" w:rsidRDefault="00B96D8E" w:rsidP="00AF1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A870" w14:textId="77777777" w:rsidR="00F30BF6" w:rsidRDefault="00F30BF6" w:rsidP="00AF1062">
    <w:pPr>
      <w:pStyle w:val="Zhlav"/>
    </w:pPr>
    <w:r>
      <w:rPr>
        <w:noProof/>
      </w:rPr>
      <w:drawing>
        <wp:anchor distT="0" distB="0" distL="114300" distR="114300" simplePos="0" relativeHeight="251669504" behindDoc="1" locked="0" layoutInCell="1" allowOverlap="1" wp14:anchorId="5772B3B4" wp14:editId="6664DFD9">
          <wp:simplePos x="0" y="0"/>
          <wp:positionH relativeFrom="page">
            <wp:posOffset>-2875</wp:posOffset>
          </wp:positionH>
          <wp:positionV relativeFrom="page">
            <wp:posOffset>0</wp:posOffset>
          </wp:positionV>
          <wp:extent cx="7560000" cy="1706400"/>
          <wp:effectExtent l="0" t="0" r="0" b="0"/>
          <wp:wrapNone/>
          <wp:docPr id="33" name="Obrázek 33" descr="C:\Users\kocour\Documents\00 CRa\10_2016\30.10 sablony\podklady od grafika\CRa-logo-merkantilie-letterhead-2_Oficialni dopis-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cour\Documents\00 CRa\10_2016\30.10 sablony\podklady od grafika\CRa-logo-merkantilie-letterhead-2_Oficialni dopis-TR.png"/>
                  <pic:cNvPicPr>
                    <a:picLocks noChangeAspect="1" noChangeArrowheads="1"/>
                  </pic:cNvPicPr>
                </pic:nvPicPr>
                <pic:blipFill rotWithShape="1">
                  <a:blip r:embed="rId1">
                    <a:extLst>
                      <a:ext uri="{28A0092B-C50C-407E-A947-70E740481C1C}">
                        <a14:useLocalDpi xmlns:a14="http://schemas.microsoft.com/office/drawing/2010/main" val="0"/>
                      </a:ext>
                    </a:extLst>
                  </a:blip>
                  <a:srcRect b="84036"/>
                  <a:stretch/>
                </pic:blipFill>
                <pic:spPr bwMode="auto">
                  <a:xfrm>
                    <a:off x="0" y="0"/>
                    <a:ext cx="7560000" cy="1706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FBF0" w14:textId="77777777" w:rsidR="00F30BF6" w:rsidRDefault="00F30BF6" w:rsidP="00AF1062">
    <w:pPr>
      <w:pStyle w:val="Zhlav"/>
    </w:pPr>
    <w:r>
      <w:rPr>
        <w:noProof/>
      </w:rPr>
      <w:drawing>
        <wp:anchor distT="0" distB="0" distL="114300" distR="114300" simplePos="0" relativeHeight="251687936" behindDoc="1" locked="0" layoutInCell="1" allowOverlap="1" wp14:anchorId="3E0FCB7B" wp14:editId="7EFDFD7B">
          <wp:simplePos x="0" y="0"/>
          <wp:positionH relativeFrom="page">
            <wp:posOffset>0</wp:posOffset>
          </wp:positionH>
          <wp:positionV relativeFrom="page">
            <wp:posOffset>0</wp:posOffset>
          </wp:positionV>
          <wp:extent cx="7560000" cy="1353600"/>
          <wp:effectExtent l="0" t="0" r="0" b="0"/>
          <wp:wrapNone/>
          <wp:docPr id="35" name="Obrázek 35" descr="C:\Users\kocour\Documents\00 CRa\10_2016\30.10 sablony\podklady od grafika\CRa-logo-merkantilie-letterhead-2_Tiskovka str 1-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cour\Documents\00 CRa\10_2016\30.10 sablony\podklady od grafika\CRa-logo-merkantilie-letterhead-2_Tiskovka str 1-TR.png"/>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60000" cy="135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C60"/>
    <w:multiLevelType w:val="hybridMultilevel"/>
    <w:tmpl w:val="76DEB9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55546CC"/>
    <w:multiLevelType w:val="hybridMultilevel"/>
    <w:tmpl w:val="B3A06E86"/>
    <w:lvl w:ilvl="0" w:tplc="91C0EB98">
      <w:numFmt w:val="bullet"/>
      <w:lvlText w:val="•"/>
      <w:lvlJc w:val="left"/>
      <w:pPr>
        <w:ind w:left="1080" w:hanging="720"/>
      </w:pPr>
      <w:rPr>
        <w:rFonts w:ascii="Cambria" w:eastAsia="MS Mincho"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7D34FD"/>
    <w:multiLevelType w:val="hybridMultilevel"/>
    <w:tmpl w:val="098ED47A"/>
    <w:lvl w:ilvl="0" w:tplc="E43A208A">
      <w:start w:val="1"/>
      <w:numFmt w:val="bullet"/>
      <w:lvlText w:val=""/>
      <w:lvlJc w:val="left"/>
      <w:pPr>
        <w:tabs>
          <w:tab w:val="num" w:pos="720"/>
        </w:tabs>
        <w:ind w:left="720" w:hanging="360"/>
      </w:pPr>
      <w:rPr>
        <w:rFonts w:ascii="Wingdings" w:hAnsi="Wingdings" w:hint="default"/>
      </w:rPr>
    </w:lvl>
    <w:lvl w:ilvl="1" w:tplc="95462FDE" w:tentative="1">
      <w:start w:val="1"/>
      <w:numFmt w:val="bullet"/>
      <w:lvlText w:val=""/>
      <w:lvlJc w:val="left"/>
      <w:pPr>
        <w:tabs>
          <w:tab w:val="num" w:pos="1440"/>
        </w:tabs>
        <w:ind w:left="1440" w:hanging="360"/>
      </w:pPr>
      <w:rPr>
        <w:rFonts w:ascii="Wingdings" w:hAnsi="Wingdings" w:hint="default"/>
      </w:rPr>
    </w:lvl>
    <w:lvl w:ilvl="2" w:tplc="AD621812" w:tentative="1">
      <w:start w:val="1"/>
      <w:numFmt w:val="bullet"/>
      <w:lvlText w:val=""/>
      <w:lvlJc w:val="left"/>
      <w:pPr>
        <w:tabs>
          <w:tab w:val="num" w:pos="2160"/>
        </w:tabs>
        <w:ind w:left="2160" w:hanging="360"/>
      </w:pPr>
      <w:rPr>
        <w:rFonts w:ascii="Wingdings" w:hAnsi="Wingdings" w:hint="default"/>
      </w:rPr>
    </w:lvl>
    <w:lvl w:ilvl="3" w:tplc="F0FCB16E" w:tentative="1">
      <w:start w:val="1"/>
      <w:numFmt w:val="bullet"/>
      <w:lvlText w:val=""/>
      <w:lvlJc w:val="left"/>
      <w:pPr>
        <w:tabs>
          <w:tab w:val="num" w:pos="2880"/>
        </w:tabs>
        <w:ind w:left="2880" w:hanging="360"/>
      </w:pPr>
      <w:rPr>
        <w:rFonts w:ascii="Wingdings" w:hAnsi="Wingdings" w:hint="default"/>
      </w:rPr>
    </w:lvl>
    <w:lvl w:ilvl="4" w:tplc="59023144" w:tentative="1">
      <w:start w:val="1"/>
      <w:numFmt w:val="bullet"/>
      <w:lvlText w:val=""/>
      <w:lvlJc w:val="left"/>
      <w:pPr>
        <w:tabs>
          <w:tab w:val="num" w:pos="3600"/>
        </w:tabs>
        <w:ind w:left="3600" w:hanging="360"/>
      </w:pPr>
      <w:rPr>
        <w:rFonts w:ascii="Wingdings" w:hAnsi="Wingdings" w:hint="default"/>
      </w:rPr>
    </w:lvl>
    <w:lvl w:ilvl="5" w:tplc="6ACA61B6" w:tentative="1">
      <w:start w:val="1"/>
      <w:numFmt w:val="bullet"/>
      <w:lvlText w:val=""/>
      <w:lvlJc w:val="left"/>
      <w:pPr>
        <w:tabs>
          <w:tab w:val="num" w:pos="4320"/>
        </w:tabs>
        <w:ind w:left="4320" w:hanging="360"/>
      </w:pPr>
      <w:rPr>
        <w:rFonts w:ascii="Wingdings" w:hAnsi="Wingdings" w:hint="default"/>
      </w:rPr>
    </w:lvl>
    <w:lvl w:ilvl="6" w:tplc="0A026812" w:tentative="1">
      <w:start w:val="1"/>
      <w:numFmt w:val="bullet"/>
      <w:lvlText w:val=""/>
      <w:lvlJc w:val="left"/>
      <w:pPr>
        <w:tabs>
          <w:tab w:val="num" w:pos="5040"/>
        </w:tabs>
        <w:ind w:left="5040" w:hanging="360"/>
      </w:pPr>
      <w:rPr>
        <w:rFonts w:ascii="Wingdings" w:hAnsi="Wingdings" w:hint="default"/>
      </w:rPr>
    </w:lvl>
    <w:lvl w:ilvl="7" w:tplc="DD548FA8" w:tentative="1">
      <w:start w:val="1"/>
      <w:numFmt w:val="bullet"/>
      <w:lvlText w:val=""/>
      <w:lvlJc w:val="left"/>
      <w:pPr>
        <w:tabs>
          <w:tab w:val="num" w:pos="5760"/>
        </w:tabs>
        <w:ind w:left="5760" w:hanging="360"/>
      </w:pPr>
      <w:rPr>
        <w:rFonts w:ascii="Wingdings" w:hAnsi="Wingdings" w:hint="default"/>
      </w:rPr>
    </w:lvl>
    <w:lvl w:ilvl="8" w:tplc="9D0AEE4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43453"/>
    <w:multiLevelType w:val="multilevel"/>
    <w:tmpl w:val="C076085A"/>
    <w:numStyleLink w:val="Style1"/>
  </w:abstractNum>
  <w:abstractNum w:abstractNumId="4" w15:restartNumberingAfterBreak="0">
    <w:nsid w:val="13362236"/>
    <w:multiLevelType w:val="multilevel"/>
    <w:tmpl w:val="C076085A"/>
    <w:numStyleLink w:val="Style1"/>
  </w:abstractNum>
  <w:abstractNum w:abstractNumId="5" w15:restartNumberingAfterBreak="0">
    <w:nsid w:val="19C66EF7"/>
    <w:multiLevelType w:val="multilevel"/>
    <w:tmpl w:val="C076085A"/>
    <w:numStyleLink w:val="Style1"/>
  </w:abstractNum>
  <w:abstractNum w:abstractNumId="6" w15:restartNumberingAfterBreak="0">
    <w:nsid w:val="1DC65B75"/>
    <w:multiLevelType w:val="multilevel"/>
    <w:tmpl w:val="B8AC0C8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2B8B2C5C"/>
    <w:multiLevelType w:val="multilevel"/>
    <w:tmpl w:val="16B4534A"/>
    <w:lvl w:ilvl="0">
      <w:start w:val="1"/>
      <w:numFmt w:val="bullet"/>
      <w:lvlText w:val="x"/>
      <w:lvlJc w:val="left"/>
      <w:pPr>
        <w:tabs>
          <w:tab w:val="num" w:pos="357"/>
        </w:tabs>
        <w:ind w:left="357" w:hanging="357"/>
      </w:pPr>
      <w:rPr>
        <w:rFonts w:ascii="Wingdings 3" w:hAnsi="Wingdings 3" w:hint="default"/>
        <w:color w:val="F99D1C"/>
      </w:rPr>
    </w:lvl>
    <w:lvl w:ilvl="1">
      <w:start w:val="1"/>
      <w:numFmt w:val="bullet"/>
      <w:lvlText w:val="x"/>
      <w:lvlJc w:val="left"/>
      <w:pPr>
        <w:tabs>
          <w:tab w:val="num" w:pos="714"/>
        </w:tabs>
        <w:ind w:left="714" w:hanging="357"/>
      </w:pPr>
      <w:rPr>
        <w:rFonts w:ascii="Wingdings 3" w:hAnsi="Wingdings 3" w:hint="default"/>
        <w:color w:val="F99D1C"/>
      </w:rPr>
    </w:lvl>
    <w:lvl w:ilvl="2">
      <w:start w:val="1"/>
      <w:numFmt w:val="bullet"/>
      <w:lvlText w:val="x"/>
      <w:lvlJc w:val="left"/>
      <w:pPr>
        <w:tabs>
          <w:tab w:val="num" w:pos="1071"/>
        </w:tabs>
        <w:ind w:left="1071" w:hanging="357"/>
      </w:pPr>
      <w:rPr>
        <w:rFonts w:ascii="Wingdings 3" w:hAnsi="Wingdings 3" w:hint="default"/>
        <w:color w:val="F99D1C"/>
      </w:rPr>
    </w:lvl>
    <w:lvl w:ilvl="3">
      <w:start w:val="1"/>
      <w:numFmt w:val="bullet"/>
      <w:lvlText w:val="x"/>
      <w:lvlJc w:val="left"/>
      <w:pPr>
        <w:tabs>
          <w:tab w:val="num" w:pos="1428"/>
        </w:tabs>
        <w:ind w:left="1428" w:hanging="357"/>
      </w:pPr>
      <w:rPr>
        <w:rFonts w:ascii="Wingdings 3" w:hAnsi="Wingdings 3" w:hint="default"/>
        <w:color w:val="F99D1C"/>
      </w:rPr>
    </w:lvl>
    <w:lvl w:ilvl="4">
      <w:start w:val="1"/>
      <w:numFmt w:val="bullet"/>
      <w:lvlText w:val="x"/>
      <w:lvlJc w:val="left"/>
      <w:pPr>
        <w:tabs>
          <w:tab w:val="num" w:pos="1785"/>
        </w:tabs>
        <w:ind w:left="1785" w:hanging="357"/>
      </w:pPr>
      <w:rPr>
        <w:rFonts w:ascii="Wingdings 3" w:hAnsi="Wingdings 3" w:hint="default"/>
        <w:color w:val="F99D1C"/>
      </w:rPr>
    </w:lvl>
    <w:lvl w:ilvl="5">
      <w:start w:val="1"/>
      <w:numFmt w:val="bullet"/>
      <w:lvlText w:val="x"/>
      <w:lvlJc w:val="left"/>
      <w:pPr>
        <w:tabs>
          <w:tab w:val="num" w:pos="2142"/>
        </w:tabs>
        <w:ind w:left="2142" w:hanging="357"/>
      </w:pPr>
      <w:rPr>
        <w:rFonts w:ascii="Wingdings 3" w:hAnsi="Wingdings 3" w:hint="default"/>
        <w:color w:val="F99D1C"/>
      </w:rPr>
    </w:lvl>
    <w:lvl w:ilvl="6">
      <w:start w:val="1"/>
      <w:numFmt w:val="bullet"/>
      <w:lvlText w:val="x"/>
      <w:lvlJc w:val="left"/>
      <w:pPr>
        <w:tabs>
          <w:tab w:val="num" w:pos="2499"/>
        </w:tabs>
        <w:ind w:left="2499" w:hanging="357"/>
      </w:pPr>
      <w:rPr>
        <w:rFonts w:ascii="Wingdings 3" w:hAnsi="Wingdings 3" w:hint="default"/>
        <w:color w:val="F99D1C"/>
      </w:rPr>
    </w:lvl>
    <w:lvl w:ilvl="7">
      <w:start w:val="1"/>
      <w:numFmt w:val="bullet"/>
      <w:lvlText w:val="x"/>
      <w:lvlJc w:val="left"/>
      <w:pPr>
        <w:tabs>
          <w:tab w:val="num" w:pos="2856"/>
        </w:tabs>
        <w:ind w:left="2856" w:hanging="357"/>
      </w:pPr>
      <w:rPr>
        <w:rFonts w:ascii="Wingdings 3" w:hAnsi="Wingdings 3" w:hint="default"/>
        <w:color w:val="F99D1C"/>
      </w:rPr>
    </w:lvl>
    <w:lvl w:ilvl="8">
      <w:start w:val="1"/>
      <w:numFmt w:val="bullet"/>
      <w:lvlText w:val="x"/>
      <w:lvlJc w:val="left"/>
      <w:pPr>
        <w:tabs>
          <w:tab w:val="num" w:pos="3213"/>
        </w:tabs>
        <w:ind w:left="3213" w:hanging="357"/>
      </w:pPr>
      <w:rPr>
        <w:rFonts w:ascii="Wingdings 3" w:hAnsi="Wingdings 3" w:hint="default"/>
        <w:color w:val="F99D1C"/>
      </w:rPr>
    </w:lvl>
  </w:abstractNum>
  <w:abstractNum w:abstractNumId="8" w15:restartNumberingAfterBreak="0">
    <w:nsid w:val="2CD40B0E"/>
    <w:multiLevelType w:val="hybridMultilevel"/>
    <w:tmpl w:val="7004BAB2"/>
    <w:lvl w:ilvl="0" w:tplc="E53E1ECC">
      <w:start w:val="1"/>
      <w:numFmt w:val="bullet"/>
      <w:lvlText w:val="•"/>
      <w:lvlJc w:val="left"/>
      <w:pPr>
        <w:tabs>
          <w:tab w:val="num" w:pos="720"/>
        </w:tabs>
        <w:ind w:left="720" w:hanging="360"/>
      </w:pPr>
      <w:rPr>
        <w:rFonts w:ascii="Arial" w:hAnsi="Arial" w:hint="default"/>
      </w:rPr>
    </w:lvl>
    <w:lvl w:ilvl="1" w:tplc="C1928060" w:tentative="1">
      <w:start w:val="1"/>
      <w:numFmt w:val="bullet"/>
      <w:lvlText w:val="•"/>
      <w:lvlJc w:val="left"/>
      <w:pPr>
        <w:tabs>
          <w:tab w:val="num" w:pos="1440"/>
        </w:tabs>
        <w:ind w:left="1440" w:hanging="360"/>
      </w:pPr>
      <w:rPr>
        <w:rFonts w:ascii="Arial" w:hAnsi="Arial" w:hint="default"/>
      </w:rPr>
    </w:lvl>
    <w:lvl w:ilvl="2" w:tplc="5C9AD8E4" w:tentative="1">
      <w:start w:val="1"/>
      <w:numFmt w:val="bullet"/>
      <w:lvlText w:val="•"/>
      <w:lvlJc w:val="left"/>
      <w:pPr>
        <w:tabs>
          <w:tab w:val="num" w:pos="2160"/>
        </w:tabs>
        <w:ind w:left="2160" w:hanging="360"/>
      </w:pPr>
      <w:rPr>
        <w:rFonts w:ascii="Arial" w:hAnsi="Arial" w:hint="default"/>
      </w:rPr>
    </w:lvl>
    <w:lvl w:ilvl="3" w:tplc="418869E0" w:tentative="1">
      <w:start w:val="1"/>
      <w:numFmt w:val="bullet"/>
      <w:lvlText w:val="•"/>
      <w:lvlJc w:val="left"/>
      <w:pPr>
        <w:tabs>
          <w:tab w:val="num" w:pos="2880"/>
        </w:tabs>
        <w:ind w:left="2880" w:hanging="360"/>
      </w:pPr>
      <w:rPr>
        <w:rFonts w:ascii="Arial" w:hAnsi="Arial" w:hint="default"/>
      </w:rPr>
    </w:lvl>
    <w:lvl w:ilvl="4" w:tplc="178A5BA0" w:tentative="1">
      <w:start w:val="1"/>
      <w:numFmt w:val="bullet"/>
      <w:lvlText w:val="•"/>
      <w:lvlJc w:val="left"/>
      <w:pPr>
        <w:tabs>
          <w:tab w:val="num" w:pos="3600"/>
        </w:tabs>
        <w:ind w:left="3600" w:hanging="360"/>
      </w:pPr>
      <w:rPr>
        <w:rFonts w:ascii="Arial" w:hAnsi="Arial" w:hint="default"/>
      </w:rPr>
    </w:lvl>
    <w:lvl w:ilvl="5" w:tplc="8542DFB6" w:tentative="1">
      <w:start w:val="1"/>
      <w:numFmt w:val="bullet"/>
      <w:lvlText w:val="•"/>
      <w:lvlJc w:val="left"/>
      <w:pPr>
        <w:tabs>
          <w:tab w:val="num" w:pos="4320"/>
        </w:tabs>
        <w:ind w:left="4320" w:hanging="360"/>
      </w:pPr>
      <w:rPr>
        <w:rFonts w:ascii="Arial" w:hAnsi="Arial" w:hint="default"/>
      </w:rPr>
    </w:lvl>
    <w:lvl w:ilvl="6" w:tplc="F58450F4" w:tentative="1">
      <w:start w:val="1"/>
      <w:numFmt w:val="bullet"/>
      <w:lvlText w:val="•"/>
      <w:lvlJc w:val="left"/>
      <w:pPr>
        <w:tabs>
          <w:tab w:val="num" w:pos="5040"/>
        </w:tabs>
        <w:ind w:left="5040" w:hanging="360"/>
      </w:pPr>
      <w:rPr>
        <w:rFonts w:ascii="Arial" w:hAnsi="Arial" w:hint="default"/>
      </w:rPr>
    </w:lvl>
    <w:lvl w:ilvl="7" w:tplc="19DEB5A8" w:tentative="1">
      <w:start w:val="1"/>
      <w:numFmt w:val="bullet"/>
      <w:lvlText w:val="•"/>
      <w:lvlJc w:val="left"/>
      <w:pPr>
        <w:tabs>
          <w:tab w:val="num" w:pos="5760"/>
        </w:tabs>
        <w:ind w:left="5760" w:hanging="360"/>
      </w:pPr>
      <w:rPr>
        <w:rFonts w:ascii="Arial" w:hAnsi="Arial" w:hint="default"/>
      </w:rPr>
    </w:lvl>
    <w:lvl w:ilvl="8" w:tplc="97D89E0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DC4059"/>
    <w:multiLevelType w:val="hybridMultilevel"/>
    <w:tmpl w:val="87E4DB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0321820"/>
    <w:multiLevelType w:val="hybridMultilevel"/>
    <w:tmpl w:val="0BEA5132"/>
    <w:lvl w:ilvl="0" w:tplc="3C70F380">
      <w:start w:val="1"/>
      <w:numFmt w:val="decimal"/>
      <w:lvlText w:val="%1)"/>
      <w:lvlJc w:val="left"/>
      <w:pPr>
        <w:ind w:left="1080" w:hanging="720"/>
      </w:pPr>
      <w:rPr>
        <w:rFonts w:hint="default"/>
      </w:rPr>
    </w:lvl>
    <w:lvl w:ilvl="1" w:tplc="7D9EA0B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41619"/>
    <w:multiLevelType w:val="hybridMultilevel"/>
    <w:tmpl w:val="E3A26BCE"/>
    <w:lvl w:ilvl="0" w:tplc="E6A613C8">
      <w:start w:val="1"/>
      <w:numFmt w:val="bullet"/>
      <w:lvlText w:val="x"/>
      <w:lvlJc w:val="left"/>
      <w:pPr>
        <w:ind w:left="720" w:hanging="360"/>
      </w:pPr>
      <w:rPr>
        <w:rFonts w:ascii="Wingdings 3" w:hAnsi="Wingdings 3" w:hint="default"/>
        <w:color w:val="F99D1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C449E"/>
    <w:multiLevelType w:val="hybridMultilevel"/>
    <w:tmpl w:val="577C960C"/>
    <w:lvl w:ilvl="0" w:tplc="CFDCADB0">
      <w:start w:val="1"/>
      <w:numFmt w:val="bullet"/>
      <w:lvlText w:val="•"/>
      <w:lvlJc w:val="left"/>
      <w:pPr>
        <w:tabs>
          <w:tab w:val="num" w:pos="720"/>
        </w:tabs>
        <w:ind w:left="720" w:hanging="360"/>
      </w:pPr>
      <w:rPr>
        <w:rFonts w:ascii="Times New Roman" w:hAnsi="Times New Roman" w:hint="default"/>
      </w:rPr>
    </w:lvl>
    <w:lvl w:ilvl="1" w:tplc="E006BFB8" w:tentative="1">
      <w:start w:val="1"/>
      <w:numFmt w:val="bullet"/>
      <w:lvlText w:val="•"/>
      <w:lvlJc w:val="left"/>
      <w:pPr>
        <w:tabs>
          <w:tab w:val="num" w:pos="1440"/>
        </w:tabs>
        <w:ind w:left="1440" w:hanging="360"/>
      </w:pPr>
      <w:rPr>
        <w:rFonts w:ascii="Times New Roman" w:hAnsi="Times New Roman" w:hint="default"/>
      </w:rPr>
    </w:lvl>
    <w:lvl w:ilvl="2" w:tplc="958A60FE" w:tentative="1">
      <w:start w:val="1"/>
      <w:numFmt w:val="bullet"/>
      <w:lvlText w:val="•"/>
      <w:lvlJc w:val="left"/>
      <w:pPr>
        <w:tabs>
          <w:tab w:val="num" w:pos="2160"/>
        </w:tabs>
        <w:ind w:left="2160" w:hanging="360"/>
      </w:pPr>
      <w:rPr>
        <w:rFonts w:ascii="Times New Roman" w:hAnsi="Times New Roman" w:hint="default"/>
      </w:rPr>
    </w:lvl>
    <w:lvl w:ilvl="3" w:tplc="85F48C8E" w:tentative="1">
      <w:start w:val="1"/>
      <w:numFmt w:val="bullet"/>
      <w:lvlText w:val="•"/>
      <w:lvlJc w:val="left"/>
      <w:pPr>
        <w:tabs>
          <w:tab w:val="num" w:pos="2880"/>
        </w:tabs>
        <w:ind w:left="2880" w:hanging="360"/>
      </w:pPr>
      <w:rPr>
        <w:rFonts w:ascii="Times New Roman" w:hAnsi="Times New Roman" w:hint="default"/>
      </w:rPr>
    </w:lvl>
    <w:lvl w:ilvl="4" w:tplc="B28C33B6" w:tentative="1">
      <w:start w:val="1"/>
      <w:numFmt w:val="bullet"/>
      <w:lvlText w:val="•"/>
      <w:lvlJc w:val="left"/>
      <w:pPr>
        <w:tabs>
          <w:tab w:val="num" w:pos="3600"/>
        </w:tabs>
        <w:ind w:left="3600" w:hanging="360"/>
      </w:pPr>
      <w:rPr>
        <w:rFonts w:ascii="Times New Roman" w:hAnsi="Times New Roman" w:hint="default"/>
      </w:rPr>
    </w:lvl>
    <w:lvl w:ilvl="5" w:tplc="47ECB5F2" w:tentative="1">
      <w:start w:val="1"/>
      <w:numFmt w:val="bullet"/>
      <w:lvlText w:val="•"/>
      <w:lvlJc w:val="left"/>
      <w:pPr>
        <w:tabs>
          <w:tab w:val="num" w:pos="4320"/>
        </w:tabs>
        <w:ind w:left="4320" w:hanging="360"/>
      </w:pPr>
      <w:rPr>
        <w:rFonts w:ascii="Times New Roman" w:hAnsi="Times New Roman" w:hint="default"/>
      </w:rPr>
    </w:lvl>
    <w:lvl w:ilvl="6" w:tplc="7496023C" w:tentative="1">
      <w:start w:val="1"/>
      <w:numFmt w:val="bullet"/>
      <w:lvlText w:val="•"/>
      <w:lvlJc w:val="left"/>
      <w:pPr>
        <w:tabs>
          <w:tab w:val="num" w:pos="5040"/>
        </w:tabs>
        <w:ind w:left="5040" w:hanging="360"/>
      </w:pPr>
      <w:rPr>
        <w:rFonts w:ascii="Times New Roman" w:hAnsi="Times New Roman" w:hint="default"/>
      </w:rPr>
    </w:lvl>
    <w:lvl w:ilvl="7" w:tplc="38D22FA6" w:tentative="1">
      <w:start w:val="1"/>
      <w:numFmt w:val="bullet"/>
      <w:lvlText w:val="•"/>
      <w:lvlJc w:val="left"/>
      <w:pPr>
        <w:tabs>
          <w:tab w:val="num" w:pos="5760"/>
        </w:tabs>
        <w:ind w:left="5760" w:hanging="360"/>
      </w:pPr>
      <w:rPr>
        <w:rFonts w:ascii="Times New Roman" w:hAnsi="Times New Roman" w:hint="default"/>
      </w:rPr>
    </w:lvl>
    <w:lvl w:ilvl="8" w:tplc="474C94F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D756A46"/>
    <w:multiLevelType w:val="hybridMultilevel"/>
    <w:tmpl w:val="6DA2588E"/>
    <w:lvl w:ilvl="0" w:tplc="680C1A80">
      <w:numFmt w:val="bullet"/>
      <w:lvlText w:val="-"/>
      <w:lvlJc w:val="left"/>
      <w:pPr>
        <w:ind w:left="1080" w:hanging="720"/>
      </w:pPr>
      <w:rPr>
        <w:rFonts w:ascii="Arial" w:eastAsia="MS Mincho" w:hAnsi="Arial" w:cs="Arial" w:hint="default"/>
      </w:rPr>
    </w:lvl>
    <w:lvl w:ilvl="1" w:tplc="18E45644" w:tentative="1">
      <w:start w:val="1"/>
      <w:numFmt w:val="bullet"/>
      <w:lvlText w:val="o"/>
      <w:lvlJc w:val="left"/>
      <w:pPr>
        <w:ind w:left="1440" w:hanging="360"/>
      </w:pPr>
      <w:rPr>
        <w:rFonts w:ascii="Courier New" w:hAnsi="Courier New" w:cs="Courier New" w:hint="default"/>
      </w:rPr>
    </w:lvl>
    <w:lvl w:ilvl="2" w:tplc="0798C9A0" w:tentative="1">
      <w:start w:val="1"/>
      <w:numFmt w:val="bullet"/>
      <w:lvlText w:val=""/>
      <w:lvlJc w:val="left"/>
      <w:pPr>
        <w:ind w:left="2160" w:hanging="360"/>
      </w:pPr>
      <w:rPr>
        <w:rFonts w:ascii="Wingdings" w:hAnsi="Wingdings" w:hint="default"/>
      </w:rPr>
    </w:lvl>
    <w:lvl w:ilvl="3" w:tplc="7336448E" w:tentative="1">
      <w:start w:val="1"/>
      <w:numFmt w:val="bullet"/>
      <w:lvlText w:val=""/>
      <w:lvlJc w:val="left"/>
      <w:pPr>
        <w:ind w:left="2880" w:hanging="360"/>
      </w:pPr>
      <w:rPr>
        <w:rFonts w:ascii="Symbol" w:hAnsi="Symbol" w:hint="default"/>
      </w:rPr>
    </w:lvl>
    <w:lvl w:ilvl="4" w:tplc="8736B270" w:tentative="1">
      <w:start w:val="1"/>
      <w:numFmt w:val="bullet"/>
      <w:lvlText w:val="o"/>
      <w:lvlJc w:val="left"/>
      <w:pPr>
        <w:ind w:left="3600" w:hanging="360"/>
      </w:pPr>
      <w:rPr>
        <w:rFonts w:ascii="Courier New" w:hAnsi="Courier New" w:cs="Courier New" w:hint="default"/>
      </w:rPr>
    </w:lvl>
    <w:lvl w:ilvl="5" w:tplc="1BC6C010" w:tentative="1">
      <w:start w:val="1"/>
      <w:numFmt w:val="bullet"/>
      <w:lvlText w:val=""/>
      <w:lvlJc w:val="left"/>
      <w:pPr>
        <w:ind w:left="4320" w:hanging="360"/>
      </w:pPr>
      <w:rPr>
        <w:rFonts w:ascii="Wingdings" w:hAnsi="Wingdings" w:hint="default"/>
      </w:rPr>
    </w:lvl>
    <w:lvl w:ilvl="6" w:tplc="B804F26C" w:tentative="1">
      <w:start w:val="1"/>
      <w:numFmt w:val="bullet"/>
      <w:lvlText w:val=""/>
      <w:lvlJc w:val="left"/>
      <w:pPr>
        <w:ind w:left="5040" w:hanging="360"/>
      </w:pPr>
      <w:rPr>
        <w:rFonts w:ascii="Symbol" w:hAnsi="Symbol" w:hint="default"/>
      </w:rPr>
    </w:lvl>
    <w:lvl w:ilvl="7" w:tplc="9F7C08A4" w:tentative="1">
      <w:start w:val="1"/>
      <w:numFmt w:val="bullet"/>
      <w:lvlText w:val="o"/>
      <w:lvlJc w:val="left"/>
      <w:pPr>
        <w:ind w:left="5760" w:hanging="360"/>
      </w:pPr>
      <w:rPr>
        <w:rFonts w:ascii="Courier New" w:hAnsi="Courier New" w:cs="Courier New" w:hint="default"/>
      </w:rPr>
    </w:lvl>
    <w:lvl w:ilvl="8" w:tplc="D7CC4CAC" w:tentative="1">
      <w:start w:val="1"/>
      <w:numFmt w:val="bullet"/>
      <w:lvlText w:val=""/>
      <w:lvlJc w:val="left"/>
      <w:pPr>
        <w:ind w:left="6480" w:hanging="360"/>
      </w:pPr>
      <w:rPr>
        <w:rFonts w:ascii="Wingdings" w:hAnsi="Wingdings" w:hint="default"/>
      </w:rPr>
    </w:lvl>
  </w:abstractNum>
  <w:abstractNum w:abstractNumId="14" w15:restartNumberingAfterBreak="0">
    <w:nsid w:val="3E3947E8"/>
    <w:multiLevelType w:val="multilevel"/>
    <w:tmpl w:val="AD3C8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8A42BE"/>
    <w:multiLevelType w:val="hybridMultilevel"/>
    <w:tmpl w:val="52C4ACBE"/>
    <w:lvl w:ilvl="0" w:tplc="AB4C385C">
      <w:start w:val="1"/>
      <w:numFmt w:val="decimal"/>
      <w:lvlText w:val="1.%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FF963DA"/>
    <w:multiLevelType w:val="hybridMultilevel"/>
    <w:tmpl w:val="52A26192"/>
    <w:lvl w:ilvl="0" w:tplc="0BBA5DBC">
      <w:numFmt w:val="bullet"/>
      <w:lvlText w:val="-"/>
      <w:lvlJc w:val="left"/>
      <w:pPr>
        <w:ind w:left="720" w:hanging="360"/>
      </w:pPr>
      <w:rPr>
        <w:rFonts w:ascii="Arial" w:eastAsia="MS Mincho"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5BA3A4F"/>
    <w:multiLevelType w:val="multilevel"/>
    <w:tmpl w:val="C076085A"/>
    <w:numStyleLink w:val="Style1"/>
  </w:abstractNum>
  <w:abstractNum w:abstractNumId="18" w15:restartNumberingAfterBreak="0">
    <w:nsid w:val="4D4A4425"/>
    <w:multiLevelType w:val="hybridMultilevel"/>
    <w:tmpl w:val="1068A420"/>
    <w:lvl w:ilvl="0" w:tplc="00180B94">
      <w:start w:val="1"/>
      <w:numFmt w:val="bullet"/>
      <w:lvlText w:val=""/>
      <w:lvlJc w:val="left"/>
      <w:pPr>
        <w:ind w:left="720" w:hanging="360"/>
      </w:pPr>
      <w:rPr>
        <w:rFonts w:ascii="Wingdings 3" w:hAnsi="Wingdings 3" w:hint="default"/>
        <w:color w:val="FF8C00"/>
        <w:u w:color="FF8C00"/>
      </w:rPr>
    </w:lvl>
    <w:lvl w:ilvl="1" w:tplc="70B66E42" w:tentative="1">
      <w:start w:val="1"/>
      <w:numFmt w:val="bullet"/>
      <w:lvlText w:val="o"/>
      <w:lvlJc w:val="left"/>
      <w:pPr>
        <w:ind w:left="1440" w:hanging="360"/>
      </w:pPr>
      <w:rPr>
        <w:rFonts w:ascii="Courier New" w:hAnsi="Courier New" w:cs="Courier New" w:hint="default"/>
      </w:rPr>
    </w:lvl>
    <w:lvl w:ilvl="2" w:tplc="33E64C9C" w:tentative="1">
      <w:start w:val="1"/>
      <w:numFmt w:val="bullet"/>
      <w:lvlText w:val=""/>
      <w:lvlJc w:val="left"/>
      <w:pPr>
        <w:ind w:left="2160" w:hanging="360"/>
      </w:pPr>
      <w:rPr>
        <w:rFonts w:ascii="Wingdings" w:hAnsi="Wingdings" w:hint="default"/>
      </w:rPr>
    </w:lvl>
    <w:lvl w:ilvl="3" w:tplc="9376C1CE" w:tentative="1">
      <w:start w:val="1"/>
      <w:numFmt w:val="bullet"/>
      <w:lvlText w:val=""/>
      <w:lvlJc w:val="left"/>
      <w:pPr>
        <w:ind w:left="2880" w:hanging="360"/>
      </w:pPr>
      <w:rPr>
        <w:rFonts w:ascii="Symbol" w:hAnsi="Symbol" w:hint="default"/>
      </w:rPr>
    </w:lvl>
    <w:lvl w:ilvl="4" w:tplc="B1F81092" w:tentative="1">
      <w:start w:val="1"/>
      <w:numFmt w:val="bullet"/>
      <w:lvlText w:val="o"/>
      <w:lvlJc w:val="left"/>
      <w:pPr>
        <w:ind w:left="3600" w:hanging="360"/>
      </w:pPr>
      <w:rPr>
        <w:rFonts w:ascii="Courier New" w:hAnsi="Courier New" w:cs="Courier New" w:hint="default"/>
      </w:rPr>
    </w:lvl>
    <w:lvl w:ilvl="5" w:tplc="F1F6FD36" w:tentative="1">
      <w:start w:val="1"/>
      <w:numFmt w:val="bullet"/>
      <w:lvlText w:val=""/>
      <w:lvlJc w:val="left"/>
      <w:pPr>
        <w:ind w:left="4320" w:hanging="360"/>
      </w:pPr>
      <w:rPr>
        <w:rFonts w:ascii="Wingdings" w:hAnsi="Wingdings" w:hint="default"/>
      </w:rPr>
    </w:lvl>
    <w:lvl w:ilvl="6" w:tplc="8ECA3EDC" w:tentative="1">
      <w:start w:val="1"/>
      <w:numFmt w:val="bullet"/>
      <w:lvlText w:val=""/>
      <w:lvlJc w:val="left"/>
      <w:pPr>
        <w:ind w:left="5040" w:hanging="360"/>
      </w:pPr>
      <w:rPr>
        <w:rFonts w:ascii="Symbol" w:hAnsi="Symbol" w:hint="default"/>
      </w:rPr>
    </w:lvl>
    <w:lvl w:ilvl="7" w:tplc="0FDEFE50" w:tentative="1">
      <w:start w:val="1"/>
      <w:numFmt w:val="bullet"/>
      <w:lvlText w:val="o"/>
      <w:lvlJc w:val="left"/>
      <w:pPr>
        <w:ind w:left="5760" w:hanging="360"/>
      </w:pPr>
      <w:rPr>
        <w:rFonts w:ascii="Courier New" w:hAnsi="Courier New" w:cs="Courier New" w:hint="default"/>
      </w:rPr>
    </w:lvl>
    <w:lvl w:ilvl="8" w:tplc="DDFCA15E" w:tentative="1">
      <w:start w:val="1"/>
      <w:numFmt w:val="bullet"/>
      <w:lvlText w:val=""/>
      <w:lvlJc w:val="left"/>
      <w:pPr>
        <w:ind w:left="6480" w:hanging="360"/>
      </w:pPr>
      <w:rPr>
        <w:rFonts w:ascii="Wingdings" w:hAnsi="Wingdings" w:hint="default"/>
      </w:rPr>
    </w:lvl>
  </w:abstractNum>
  <w:abstractNum w:abstractNumId="19" w15:restartNumberingAfterBreak="0">
    <w:nsid w:val="548F30FD"/>
    <w:multiLevelType w:val="singleLevel"/>
    <w:tmpl w:val="D6D687A0"/>
    <w:lvl w:ilvl="0">
      <w:start w:val="1"/>
      <w:numFmt w:val="bullet"/>
      <w:pStyle w:val="Odstavecseseznamem"/>
      <w:lvlText w:val=""/>
      <w:lvlJc w:val="left"/>
      <w:pPr>
        <w:ind w:left="360" w:hanging="360"/>
      </w:pPr>
      <w:rPr>
        <w:rFonts w:ascii="Wingdings" w:hAnsi="Wingdings" w:hint="default"/>
        <w:color w:val="FF8C00"/>
      </w:rPr>
    </w:lvl>
  </w:abstractNum>
  <w:abstractNum w:abstractNumId="20" w15:restartNumberingAfterBreak="0">
    <w:nsid w:val="56705549"/>
    <w:multiLevelType w:val="hybridMultilevel"/>
    <w:tmpl w:val="436A950A"/>
    <w:lvl w:ilvl="0" w:tplc="3160927C">
      <w:start w:val="1"/>
      <w:numFmt w:val="bullet"/>
      <w:lvlText w:val="•"/>
      <w:lvlJc w:val="left"/>
      <w:pPr>
        <w:tabs>
          <w:tab w:val="num" w:pos="720"/>
        </w:tabs>
        <w:ind w:left="720" w:hanging="360"/>
      </w:pPr>
      <w:rPr>
        <w:rFonts w:ascii="Times New Roman" w:hAnsi="Times New Roman" w:hint="default"/>
      </w:rPr>
    </w:lvl>
    <w:lvl w:ilvl="1" w:tplc="475E67A6" w:tentative="1">
      <w:start w:val="1"/>
      <w:numFmt w:val="bullet"/>
      <w:lvlText w:val="•"/>
      <w:lvlJc w:val="left"/>
      <w:pPr>
        <w:tabs>
          <w:tab w:val="num" w:pos="1440"/>
        </w:tabs>
        <w:ind w:left="1440" w:hanging="360"/>
      </w:pPr>
      <w:rPr>
        <w:rFonts w:ascii="Times New Roman" w:hAnsi="Times New Roman" w:hint="default"/>
      </w:rPr>
    </w:lvl>
    <w:lvl w:ilvl="2" w:tplc="EB1668B2" w:tentative="1">
      <w:start w:val="1"/>
      <w:numFmt w:val="bullet"/>
      <w:lvlText w:val="•"/>
      <w:lvlJc w:val="left"/>
      <w:pPr>
        <w:tabs>
          <w:tab w:val="num" w:pos="2160"/>
        </w:tabs>
        <w:ind w:left="2160" w:hanging="360"/>
      </w:pPr>
      <w:rPr>
        <w:rFonts w:ascii="Times New Roman" w:hAnsi="Times New Roman" w:hint="default"/>
      </w:rPr>
    </w:lvl>
    <w:lvl w:ilvl="3" w:tplc="1612148E" w:tentative="1">
      <w:start w:val="1"/>
      <w:numFmt w:val="bullet"/>
      <w:lvlText w:val="•"/>
      <w:lvlJc w:val="left"/>
      <w:pPr>
        <w:tabs>
          <w:tab w:val="num" w:pos="2880"/>
        </w:tabs>
        <w:ind w:left="2880" w:hanging="360"/>
      </w:pPr>
      <w:rPr>
        <w:rFonts w:ascii="Times New Roman" w:hAnsi="Times New Roman" w:hint="default"/>
      </w:rPr>
    </w:lvl>
    <w:lvl w:ilvl="4" w:tplc="1108D1B8" w:tentative="1">
      <w:start w:val="1"/>
      <w:numFmt w:val="bullet"/>
      <w:lvlText w:val="•"/>
      <w:lvlJc w:val="left"/>
      <w:pPr>
        <w:tabs>
          <w:tab w:val="num" w:pos="3600"/>
        </w:tabs>
        <w:ind w:left="3600" w:hanging="360"/>
      </w:pPr>
      <w:rPr>
        <w:rFonts w:ascii="Times New Roman" w:hAnsi="Times New Roman" w:hint="default"/>
      </w:rPr>
    </w:lvl>
    <w:lvl w:ilvl="5" w:tplc="40E2A710" w:tentative="1">
      <w:start w:val="1"/>
      <w:numFmt w:val="bullet"/>
      <w:lvlText w:val="•"/>
      <w:lvlJc w:val="left"/>
      <w:pPr>
        <w:tabs>
          <w:tab w:val="num" w:pos="4320"/>
        </w:tabs>
        <w:ind w:left="4320" w:hanging="360"/>
      </w:pPr>
      <w:rPr>
        <w:rFonts w:ascii="Times New Roman" w:hAnsi="Times New Roman" w:hint="default"/>
      </w:rPr>
    </w:lvl>
    <w:lvl w:ilvl="6" w:tplc="9EFEED96" w:tentative="1">
      <w:start w:val="1"/>
      <w:numFmt w:val="bullet"/>
      <w:lvlText w:val="•"/>
      <w:lvlJc w:val="left"/>
      <w:pPr>
        <w:tabs>
          <w:tab w:val="num" w:pos="5040"/>
        </w:tabs>
        <w:ind w:left="5040" w:hanging="360"/>
      </w:pPr>
      <w:rPr>
        <w:rFonts w:ascii="Times New Roman" w:hAnsi="Times New Roman" w:hint="default"/>
      </w:rPr>
    </w:lvl>
    <w:lvl w:ilvl="7" w:tplc="3E8E4E64" w:tentative="1">
      <w:start w:val="1"/>
      <w:numFmt w:val="bullet"/>
      <w:lvlText w:val="•"/>
      <w:lvlJc w:val="left"/>
      <w:pPr>
        <w:tabs>
          <w:tab w:val="num" w:pos="5760"/>
        </w:tabs>
        <w:ind w:left="5760" w:hanging="360"/>
      </w:pPr>
      <w:rPr>
        <w:rFonts w:ascii="Times New Roman" w:hAnsi="Times New Roman" w:hint="default"/>
      </w:rPr>
    </w:lvl>
    <w:lvl w:ilvl="8" w:tplc="D97E524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BA46E6B"/>
    <w:multiLevelType w:val="hybridMultilevel"/>
    <w:tmpl w:val="BFD62062"/>
    <w:lvl w:ilvl="0" w:tplc="2084DC82">
      <w:start w:val="1"/>
      <w:numFmt w:val="decimal"/>
      <w:lvlText w:val="%1."/>
      <w:lvlJc w:val="left"/>
      <w:pPr>
        <w:ind w:left="720" w:hanging="360"/>
      </w:pPr>
    </w:lvl>
    <w:lvl w:ilvl="1" w:tplc="01D4914E">
      <w:start w:val="1"/>
      <w:numFmt w:val="lowerLetter"/>
      <w:lvlText w:val="%2."/>
      <w:lvlJc w:val="left"/>
      <w:pPr>
        <w:ind w:left="1440" w:hanging="360"/>
      </w:pPr>
    </w:lvl>
    <w:lvl w:ilvl="2" w:tplc="CCD48CF4" w:tentative="1">
      <w:start w:val="1"/>
      <w:numFmt w:val="lowerRoman"/>
      <w:lvlText w:val="%3."/>
      <w:lvlJc w:val="right"/>
      <w:pPr>
        <w:ind w:left="2160" w:hanging="180"/>
      </w:pPr>
    </w:lvl>
    <w:lvl w:ilvl="3" w:tplc="ED2A2A4C" w:tentative="1">
      <w:start w:val="1"/>
      <w:numFmt w:val="decimal"/>
      <w:lvlText w:val="%4."/>
      <w:lvlJc w:val="left"/>
      <w:pPr>
        <w:ind w:left="2880" w:hanging="360"/>
      </w:pPr>
    </w:lvl>
    <w:lvl w:ilvl="4" w:tplc="189685CC" w:tentative="1">
      <w:start w:val="1"/>
      <w:numFmt w:val="lowerLetter"/>
      <w:lvlText w:val="%5."/>
      <w:lvlJc w:val="left"/>
      <w:pPr>
        <w:ind w:left="3600" w:hanging="360"/>
      </w:pPr>
    </w:lvl>
    <w:lvl w:ilvl="5" w:tplc="65F4B094" w:tentative="1">
      <w:start w:val="1"/>
      <w:numFmt w:val="lowerRoman"/>
      <w:lvlText w:val="%6."/>
      <w:lvlJc w:val="right"/>
      <w:pPr>
        <w:ind w:left="4320" w:hanging="180"/>
      </w:pPr>
    </w:lvl>
    <w:lvl w:ilvl="6" w:tplc="D11499AC" w:tentative="1">
      <w:start w:val="1"/>
      <w:numFmt w:val="decimal"/>
      <w:lvlText w:val="%7."/>
      <w:lvlJc w:val="left"/>
      <w:pPr>
        <w:ind w:left="5040" w:hanging="360"/>
      </w:pPr>
    </w:lvl>
    <w:lvl w:ilvl="7" w:tplc="D6C86058" w:tentative="1">
      <w:start w:val="1"/>
      <w:numFmt w:val="lowerLetter"/>
      <w:lvlText w:val="%8."/>
      <w:lvlJc w:val="left"/>
      <w:pPr>
        <w:ind w:left="5760" w:hanging="360"/>
      </w:pPr>
    </w:lvl>
    <w:lvl w:ilvl="8" w:tplc="9C260334" w:tentative="1">
      <w:start w:val="1"/>
      <w:numFmt w:val="lowerRoman"/>
      <w:lvlText w:val="%9."/>
      <w:lvlJc w:val="right"/>
      <w:pPr>
        <w:ind w:left="6480" w:hanging="180"/>
      </w:pPr>
    </w:lvl>
  </w:abstractNum>
  <w:abstractNum w:abstractNumId="22" w15:restartNumberingAfterBreak="0">
    <w:nsid w:val="5C7C5CAA"/>
    <w:multiLevelType w:val="multilevel"/>
    <w:tmpl w:val="C076085A"/>
    <w:styleLink w:val="Style1"/>
    <w:lvl w:ilvl="0">
      <w:start w:val="1"/>
      <w:numFmt w:val="bullet"/>
      <w:lvlText w:val="x"/>
      <w:lvlJc w:val="left"/>
      <w:pPr>
        <w:ind w:left="360" w:hanging="360"/>
      </w:pPr>
      <w:rPr>
        <w:rFonts w:ascii="Wingdings 3" w:hAnsi="Wingdings 3" w:hint="default"/>
        <w:color w:val="F99D1C"/>
      </w:rPr>
    </w:lvl>
    <w:lvl w:ilvl="1">
      <w:start w:val="1"/>
      <w:numFmt w:val="bullet"/>
      <w:lvlText w:val="x"/>
      <w:lvlJc w:val="left"/>
      <w:pPr>
        <w:ind w:left="1080" w:hanging="360"/>
      </w:pPr>
      <w:rPr>
        <w:rFonts w:ascii="Wingdings 3" w:hAnsi="Wingdings 3" w:hint="default"/>
        <w:color w:val="F99D1C"/>
      </w:rPr>
    </w:lvl>
    <w:lvl w:ilvl="2">
      <w:start w:val="1"/>
      <w:numFmt w:val="bullet"/>
      <w:lvlText w:val="x"/>
      <w:lvlJc w:val="left"/>
      <w:pPr>
        <w:ind w:left="1800" w:hanging="360"/>
      </w:pPr>
      <w:rPr>
        <w:rFonts w:ascii="Wingdings 3" w:hAnsi="Wingdings 3" w:hint="default"/>
        <w:color w:val="F99D1C"/>
      </w:rPr>
    </w:lvl>
    <w:lvl w:ilvl="3">
      <w:start w:val="1"/>
      <w:numFmt w:val="bullet"/>
      <w:lvlText w:val="x"/>
      <w:lvlJc w:val="left"/>
      <w:pPr>
        <w:ind w:left="2520" w:hanging="360"/>
      </w:pPr>
      <w:rPr>
        <w:rFonts w:ascii="Wingdings 3" w:hAnsi="Wingdings 3" w:hint="default"/>
        <w:color w:val="F99D1C"/>
      </w:rPr>
    </w:lvl>
    <w:lvl w:ilvl="4">
      <w:start w:val="1"/>
      <w:numFmt w:val="bullet"/>
      <w:lvlText w:val="x"/>
      <w:lvlJc w:val="left"/>
      <w:pPr>
        <w:ind w:left="3240" w:hanging="360"/>
      </w:pPr>
      <w:rPr>
        <w:rFonts w:ascii="Wingdings 3" w:hAnsi="Wingdings 3" w:cs="Courier New" w:hint="default"/>
        <w:color w:val="F99D1C"/>
      </w:rPr>
    </w:lvl>
    <w:lvl w:ilvl="5">
      <w:start w:val="1"/>
      <w:numFmt w:val="bullet"/>
      <w:lvlText w:val="x"/>
      <w:lvlJc w:val="left"/>
      <w:pPr>
        <w:ind w:left="3960" w:hanging="360"/>
      </w:pPr>
      <w:rPr>
        <w:rFonts w:ascii="Wingdings 3" w:hAnsi="Wingdings 3" w:hint="default"/>
        <w:color w:val="F99D1C"/>
      </w:rPr>
    </w:lvl>
    <w:lvl w:ilvl="6">
      <w:start w:val="1"/>
      <w:numFmt w:val="bullet"/>
      <w:lvlText w:val="x"/>
      <w:lvlJc w:val="left"/>
      <w:pPr>
        <w:ind w:left="4680" w:hanging="360"/>
      </w:pPr>
      <w:rPr>
        <w:rFonts w:ascii="Wingdings 3" w:hAnsi="Wingdings 3" w:hint="default"/>
        <w:color w:val="F99D1C"/>
      </w:rPr>
    </w:lvl>
    <w:lvl w:ilvl="7">
      <w:start w:val="1"/>
      <w:numFmt w:val="bullet"/>
      <w:lvlText w:val="x"/>
      <w:lvlJc w:val="left"/>
      <w:pPr>
        <w:ind w:left="5400" w:hanging="360"/>
      </w:pPr>
      <w:rPr>
        <w:rFonts w:ascii="Wingdings 3" w:hAnsi="Wingdings 3" w:cs="Courier New" w:hint="default"/>
        <w:color w:val="F99D1C"/>
      </w:rPr>
    </w:lvl>
    <w:lvl w:ilvl="8">
      <w:start w:val="1"/>
      <w:numFmt w:val="bullet"/>
      <w:lvlText w:val="x"/>
      <w:lvlJc w:val="left"/>
      <w:pPr>
        <w:ind w:left="6120" w:hanging="360"/>
      </w:pPr>
      <w:rPr>
        <w:rFonts w:ascii="Wingdings 3" w:hAnsi="Wingdings 3" w:hint="default"/>
        <w:color w:val="F99D1C"/>
      </w:rPr>
    </w:lvl>
  </w:abstractNum>
  <w:abstractNum w:abstractNumId="23" w15:restartNumberingAfterBreak="0">
    <w:nsid w:val="5E412634"/>
    <w:multiLevelType w:val="multilevel"/>
    <w:tmpl w:val="735E76C8"/>
    <w:lvl w:ilvl="0">
      <w:start w:val="1"/>
      <w:numFmt w:val="bullet"/>
      <w:pStyle w:val="bullets"/>
      <w:lvlText w:val=""/>
      <w:lvlJc w:val="left"/>
      <w:pPr>
        <w:ind w:left="360" w:hanging="360"/>
      </w:pPr>
      <w:rPr>
        <w:rFonts w:ascii="Symbol" w:hAnsi="Symbol" w:hint="default"/>
        <w:color w:val="F99D1C" w:themeColor="text2"/>
      </w:rPr>
    </w:lvl>
    <w:lvl w:ilvl="1">
      <w:start w:val="1"/>
      <w:numFmt w:val="bullet"/>
      <w:lvlText w:val="x"/>
      <w:lvlJc w:val="left"/>
      <w:pPr>
        <w:tabs>
          <w:tab w:val="num" w:pos="714"/>
        </w:tabs>
        <w:ind w:left="714" w:hanging="357"/>
      </w:pPr>
      <w:rPr>
        <w:rFonts w:ascii="Wingdings 3" w:hAnsi="Wingdings 3" w:hint="default"/>
        <w:color w:val="F99D1C"/>
      </w:rPr>
    </w:lvl>
    <w:lvl w:ilvl="2">
      <w:start w:val="1"/>
      <w:numFmt w:val="bullet"/>
      <w:lvlText w:val="x"/>
      <w:lvlJc w:val="left"/>
      <w:pPr>
        <w:tabs>
          <w:tab w:val="num" w:pos="1071"/>
        </w:tabs>
        <w:ind w:left="1071" w:hanging="357"/>
      </w:pPr>
      <w:rPr>
        <w:rFonts w:ascii="Wingdings 3" w:hAnsi="Wingdings 3" w:hint="default"/>
        <w:color w:val="F99D1C"/>
      </w:rPr>
    </w:lvl>
    <w:lvl w:ilvl="3">
      <w:start w:val="1"/>
      <w:numFmt w:val="bullet"/>
      <w:lvlText w:val="x"/>
      <w:lvlJc w:val="left"/>
      <w:pPr>
        <w:tabs>
          <w:tab w:val="num" w:pos="1428"/>
        </w:tabs>
        <w:ind w:left="1428" w:hanging="357"/>
      </w:pPr>
      <w:rPr>
        <w:rFonts w:ascii="Wingdings 3" w:hAnsi="Wingdings 3" w:hint="default"/>
        <w:color w:val="F99D1C"/>
      </w:rPr>
    </w:lvl>
    <w:lvl w:ilvl="4">
      <w:start w:val="1"/>
      <w:numFmt w:val="bullet"/>
      <w:lvlText w:val="x"/>
      <w:lvlJc w:val="left"/>
      <w:pPr>
        <w:tabs>
          <w:tab w:val="num" w:pos="1785"/>
        </w:tabs>
        <w:ind w:left="1785" w:hanging="357"/>
      </w:pPr>
      <w:rPr>
        <w:rFonts w:ascii="Wingdings 3" w:hAnsi="Wingdings 3" w:hint="default"/>
        <w:color w:val="F99D1C"/>
      </w:rPr>
    </w:lvl>
    <w:lvl w:ilvl="5">
      <w:start w:val="1"/>
      <w:numFmt w:val="bullet"/>
      <w:lvlText w:val="x"/>
      <w:lvlJc w:val="left"/>
      <w:pPr>
        <w:tabs>
          <w:tab w:val="num" w:pos="2142"/>
        </w:tabs>
        <w:ind w:left="2142" w:hanging="357"/>
      </w:pPr>
      <w:rPr>
        <w:rFonts w:ascii="Wingdings 3" w:hAnsi="Wingdings 3" w:hint="default"/>
        <w:color w:val="F99D1C"/>
      </w:rPr>
    </w:lvl>
    <w:lvl w:ilvl="6">
      <w:start w:val="1"/>
      <w:numFmt w:val="bullet"/>
      <w:lvlText w:val="x"/>
      <w:lvlJc w:val="left"/>
      <w:pPr>
        <w:tabs>
          <w:tab w:val="num" w:pos="2499"/>
        </w:tabs>
        <w:ind w:left="2499" w:hanging="357"/>
      </w:pPr>
      <w:rPr>
        <w:rFonts w:ascii="Wingdings 3" w:hAnsi="Wingdings 3" w:hint="default"/>
        <w:color w:val="F99D1C"/>
      </w:rPr>
    </w:lvl>
    <w:lvl w:ilvl="7">
      <w:start w:val="1"/>
      <w:numFmt w:val="bullet"/>
      <w:lvlText w:val="x"/>
      <w:lvlJc w:val="left"/>
      <w:pPr>
        <w:tabs>
          <w:tab w:val="num" w:pos="2856"/>
        </w:tabs>
        <w:ind w:left="2856" w:hanging="357"/>
      </w:pPr>
      <w:rPr>
        <w:rFonts w:ascii="Wingdings 3" w:hAnsi="Wingdings 3" w:hint="default"/>
        <w:color w:val="F99D1C"/>
      </w:rPr>
    </w:lvl>
    <w:lvl w:ilvl="8">
      <w:start w:val="1"/>
      <w:numFmt w:val="bullet"/>
      <w:lvlText w:val="x"/>
      <w:lvlJc w:val="left"/>
      <w:pPr>
        <w:tabs>
          <w:tab w:val="num" w:pos="3213"/>
        </w:tabs>
        <w:ind w:left="3213" w:hanging="357"/>
      </w:pPr>
      <w:rPr>
        <w:rFonts w:ascii="Wingdings 3" w:hAnsi="Wingdings 3" w:hint="default"/>
        <w:color w:val="F99D1C"/>
      </w:rPr>
    </w:lvl>
  </w:abstractNum>
  <w:abstractNum w:abstractNumId="24" w15:restartNumberingAfterBreak="0">
    <w:nsid w:val="683C0DE9"/>
    <w:multiLevelType w:val="hybridMultilevel"/>
    <w:tmpl w:val="C32E451E"/>
    <w:lvl w:ilvl="0" w:tplc="F99A0EC0">
      <w:start w:val="1"/>
      <w:numFmt w:val="bullet"/>
      <w:lvlText w:val=""/>
      <w:lvlJc w:val="left"/>
      <w:pPr>
        <w:tabs>
          <w:tab w:val="num" w:pos="720"/>
        </w:tabs>
        <w:ind w:left="720" w:hanging="360"/>
      </w:pPr>
      <w:rPr>
        <w:rFonts w:ascii="Wingdings" w:hAnsi="Wingdings" w:hint="default"/>
      </w:rPr>
    </w:lvl>
    <w:lvl w:ilvl="1" w:tplc="417A469A" w:tentative="1">
      <w:start w:val="1"/>
      <w:numFmt w:val="bullet"/>
      <w:lvlText w:val=""/>
      <w:lvlJc w:val="left"/>
      <w:pPr>
        <w:tabs>
          <w:tab w:val="num" w:pos="1440"/>
        </w:tabs>
        <w:ind w:left="1440" w:hanging="360"/>
      </w:pPr>
      <w:rPr>
        <w:rFonts w:ascii="Wingdings" w:hAnsi="Wingdings" w:hint="default"/>
      </w:rPr>
    </w:lvl>
    <w:lvl w:ilvl="2" w:tplc="DC681EF8">
      <w:start w:val="1"/>
      <w:numFmt w:val="bullet"/>
      <w:lvlText w:val=""/>
      <w:lvlJc w:val="left"/>
      <w:pPr>
        <w:tabs>
          <w:tab w:val="num" w:pos="2160"/>
        </w:tabs>
        <w:ind w:left="2160" w:hanging="360"/>
      </w:pPr>
      <w:rPr>
        <w:rFonts w:ascii="Wingdings" w:hAnsi="Wingdings" w:hint="default"/>
      </w:rPr>
    </w:lvl>
    <w:lvl w:ilvl="3" w:tplc="80A0E340" w:tentative="1">
      <w:start w:val="1"/>
      <w:numFmt w:val="bullet"/>
      <w:lvlText w:val=""/>
      <w:lvlJc w:val="left"/>
      <w:pPr>
        <w:tabs>
          <w:tab w:val="num" w:pos="2880"/>
        </w:tabs>
        <w:ind w:left="2880" w:hanging="360"/>
      </w:pPr>
      <w:rPr>
        <w:rFonts w:ascii="Wingdings" w:hAnsi="Wingdings" w:hint="default"/>
      </w:rPr>
    </w:lvl>
    <w:lvl w:ilvl="4" w:tplc="CA4A3530" w:tentative="1">
      <w:start w:val="1"/>
      <w:numFmt w:val="bullet"/>
      <w:lvlText w:val=""/>
      <w:lvlJc w:val="left"/>
      <w:pPr>
        <w:tabs>
          <w:tab w:val="num" w:pos="3600"/>
        </w:tabs>
        <w:ind w:left="3600" w:hanging="360"/>
      </w:pPr>
      <w:rPr>
        <w:rFonts w:ascii="Wingdings" w:hAnsi="Wingdings" w:hint="default"/>
      </w:rPr>
    </w:lvl>
    <w:lvl w:ilvl="5" w:tplc="EC144D1C" w:tentative="1">
      <w:start w:val="1"/>
      <w:numFmt w:val="bullet"/>
      <w:lvlText w:val=""/>
      <w:lvlJc w:val="left"/>
      <w:pPr>
        <w:tabs>
          <w:tab w:val="num" w:pos="4320"/>
        </w:tabs>
        <w:ind w:left="4320" w:hanging="360"/>
      </w:pPr>
      <w:rPr>
        <w:rFonts w:ascii="Wingdings" w:hAnsi="Wingdings" w:hint="default"/>
      </w:rPr>
    </w:lvl>
    <w:lvl w:ilvl="6" w:tplc="BCE8A194" w:tentative="1">
      <w:start w:val="1"/>
      <w:numFmt w:val="bullet"/>
      <w:lvlText w:val=""/>
      <w:lvlJc w:val="left"/>
      <w:pPr>
        <w:tabs>
          <w:tab w:val="num" w:pos="5040"/>
        </w:tabs>
        <w:ind w:left="5040" w:hanging="360"/>
      </w:pPr>
      <w:rPr>
        <w:rFonts w:ascii="Wingdings" w:hAnsi="Wingdings" w:hint="default"/>
      </w:rPr>
    </w:lvl>
    <w:lvl w:ilvl="7" w:tplc="2304BCBE" w:tentative="1">
      <w:start w:val="1"/>
      <w:numFmt w:val="bullet"/>
      <w:lvlText w:val=""/>
      <w:lvlJc w:val="left"/>
      <w:pPr>
        <w:tabs>
          <w:tab w:val="num" w:pos="5760"/>
        </w:tabs>
        <w:ind w:left="5760" w:hanging="360"/>
      </w:pPr>
      <w:rPr>
        <w:rFonts w:ascii="Wingdings" w:hAnsi="Wingdings" w:hint="default"/>
      </w:rPr>
    </w:lvl>
    <w:lvl w:ilvl="8" w:tplc="790C4FC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CF4208"/>
    <w:multiLevelType w:val="hybridMultilevel"/>
    <w:tmpl w:val="CFFA2074"/>
    <w:lvl w:ilvl="0" w:tplc="CF22DA66">
      <w:start w:val="1"/>
      <w:numFmt w:val="bullet"/>
      <w:lvlText w:val=""/>
      <w:lvlJc w:val="left"/>
      <w:pPr>
        <w:ind w:left="720" w:hanging="360"/>
      </w:pPr>
      <w:rPr>
        <w:rFonts w:ascii="Symbol" w:hAnsi="Symbol" w:hint="default"/>
      </w:rPr>
    </w:lvl>
    <w:lvl w:ilvl="1" w:tplc="192AD4FC" w:tentative="1">
      <w:start w:val="1"/>
      <w:numFmt w:val="bullet"/>
      <w:lvlText w:val="o"/>
      <w:lvlJc w:val="left"/>
      <w:pPr>
        <w:ind w:left="1440" w:hanging="360"/>
      </w:pPr>
      <w:rPr>
        <w:rFonts w:ascii="Courier New" w:hAnsi="Courier New" w:cs="Courier New" w:hint="default"/>
      </w:rPr>
    </w:lvl>
    <w:lvl w:ilvl="2" w:tplc="7C88D7AC" w:tentative="1">
      <w:start w:val="1"/>
      <w:numFmt w:val="bullet"/>
      <w:lvlText w:val=""/>
      <w:lvlJc w:val="left"/>
      <w:pPr>
        <w:ind w:left="2160" w:hanging="360"/>
      </w:pPr>
      <w:rPr>
        <w:rFonts w:ascii="Wingdings" w:hAnsi="Wingdings" w:hint="default"/>
      </w:rPr>
    </w:lvl>
    <w:lvl w:ilvl="3" w:tplc="98081448" w:tentative="1">
      <w:start w:val="1"/>
      <w:numFmt w:val="bullet"/>
      <w:lvlText w:val=""/>
      <w:lvlJc w:val="left"/>
      <w:pPr>
        <w:ind w:left="2880" w:hanging="360"/>
      </w:pPr>
      <w:rPr>
        <w:rFonts w:ascii="Symbol" w:hAnsi="Symbol" w:hint="default"/>
      </w:rPr>
    </w:lvl>
    <w:lvl w:ilvl="4" w:tplc="82102F06" w:tentative="1">
      <w:start w:val="1"/>
      <w:numFmt w:val="bullet"/>
      <w:lvlText w:val="o"/>
      <w:lvlJc w:val="left"/>
      <w:pPr>
        <w:ind w:left="3600" w:hanging="360"/>
      </w:pPr>
      <w:rPr>
        <w:rFonts w:ascii="Courier New" w:hAnsi="Courier New" w:cs="Courier New" w:hint="default"/>
      </w:rPr>
    </w:lvl>
    <w:lvl w:ilvl="5" w:tplc="731ED302" w:tentative="1">
      <w:start w:val="1"/>
      <w:numFmt w:val="bullet"/>
      <w:lvlText w:val=""/>
      <w:lvlJc w:val="left"/>
      <w:pPr>
        <w:ind w:left="4320" w:hanging="360"/>
      </w:pPr>
      <w:rPr>
        <w:rFonts w:ascii="Wingdings" w:hAnsi="Wingdings" w:hint="default"/>
      </w:rPr>
    </w:lvl>
    <w:lvl w:ilvl="6" w:tplc="86E68A66" w:tentative="1">
      <w:start w:val="1"/>
      <w:numFmt w:val="bullet"/>
      <w:lvlText w:val=""/>
      <w:lvlJc w:val="left"/>
      <w:pPr>
        <w:ind w:left="5040" w:hanging="360"/>
      </w:pPr>
      <w:rPr>
        <w:rFonts w:ascii="Symbol" w:hAnsi="Symbol" w:hint="default"/>
      </w:rPr>
    </w:lvl>
    <w:lvl w:ilvl="7" w:tplc="E682BFA6" w:tentative="1">
      <w:start w:val="1"/>
      <w:numFmt w:val="bullet"/>
      <w:lvlText w:val="o"/>
      <w:lvlJc w:val="left"/>
      <w:pPr>
        <w:ind w:left="5760" w:hanging="360"/>
      </w:pPr>
      <w:rPr>
        <w:rFonts w:ascii="Courier New" w:hAnsi="Courier New" w:cs="Courier New" w:hint="default"/>
      </w:rPr>
    </w:lvl>
    <w:lvl w:ilvl="8" w:tplc="C192A87C" w:tentative="1">
      <w:start w:val="1"/>
      <w:numFmt w:val="bullet"/>
      <w:lvlText w:val=""/>
      <w:lvlJc w:val="left"/>
      <w:pPr>
        <w:ind w:left="6480" w:hanging="360"/>
      </w:pPr>
      <w:rPr>
        <w:rFonts w:ascii="Wingdings" w:hAnsi="Wingdings" w:hint="default"/>
      </w:rPr>
    </w:lvl>
  </w:abstractNum>
  <w:abstractNum w:abstractNumId="26" w15:restartNumberingAfterBreak="0">
    <w:nsid w:val="70C20B8B"/>
    <w:multiLevelType w:val="hybridMultilevel"/>
    <w:tmpl w:val="C076085A"/>
    <w:lvl w:ilvl="0" w:tplc="04090001">
      <w:start w:val="1"/>
      <w:numFmt w:val="bullet"/>
      <w:lvlText w:val="x"/>
      <w:lvlJc w:val="left"/>
      <w:pPr>
        <w:ind w:left="360" w:hanging="360"/>
      </w:pPr>
      <w:rPr>
        <w:rFonts w:ascii="Wingdings 3" w:hAnsi="Wingdings 3" w:hint="default"/>
        <w:color w:val="F99D1C"/>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100E72"/>
    <w:multiLevelType w:val="multilevel"/>
    <w:tmpl w:val="CA7E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3168BF"/>
    <w:multiLevelType w:val="hybridMultilevel"/>
    <w:tmpl w:val="72C0A368"/>
    <w:lvl w:ilvl="0" w:tplc="55BC6A4A">
      <w:start w:val="1"/>
      <w:numFmt w:val="bullet"/>
      <w:lvlText w:val="•"/>
      <w:lvlJc w:val="left"/>
      <w:pPr>
        <w:tabs>
          <w:tab w:val="num" w:pos="720"/>
        </w:tabs>
        <w:ind w:left="720" w:hanging="360"/>
      </w:pPr>
      <w:rPr>
        <w:rFonts w:ascii="Arial" w:hAnsi="Arial" w:hint="default"/>
      </w:rPr>
    </w:lvl>
    <w:lvl w:ilvl="1" w:tplc="F9C21F14">
      <w:numFmt w:val="bullet"/>
      <w:lvlText w:val="•"/>
      <w:lvlJc w:val="left"/>
      <w:pPr>
        <w:tabs>
          <w:tab w:val="num" w:pos="1440"/>
        </w:tabs>
        <w:ind w:left="1440" w:hanging="360"/>
      </w:pPr>
      <w:rPr>
        <w:rFonts w:ascii="Arial" w:hAnsi="Arial" w:hint="default"/>
      </w:rPr>
    </w:lvl>
    <w:lvl w:ilvl="2" w:tplc="92D8E908" w:tentative="1">
      <w:start w:val="1"/>
      <w:numFmt w:val="bullet"/>
      <w:lvlText w:val="•"/>
      <w:lvlJc w:val="left"/>
      <w:pPr>
        <w:tabs>
          <w:tab w:val="num" w:pos="2160"/>
        </w:tabs>
        <w:ind w:left="2160" w:hanging="360"/>
      </w:pPr>
      <w:rPr>
        <w:rFonts w:ascii="Arial" w:hAnsi="Arial" w:hint="default"/>
      </w:rPr>
    </w:lvl>
    <w:lvl w:ilvl="3" w:tplc="5DC4834C" w:tentative="1">
      <w:start w:val="1"/>
      <w:numFmt w:val="bullet"/>
      <w:lvlText w:val="•"/>
      <w:lvlJc w:val="left"/>
      <w:pPr>
        <w:tabs>
          <w:tab w:val="num" w:pos="2880"/>
        </w:tabs>
        <w:ind w:left="2880" w:hanging="360"/>
      </w:pPr>
      <w:rPr>
        <w:rFonts w:ascii="Arial" w:hAnsi="Arial" w:hint="default"/>
      </w:rPr>
    </w:lvl>
    <w:lvl w:ilvl="4" w:tplc="97DEC552" w:tentative="1">
      <w:start w:val="1"/>
      <w:numFmt w:val="bullet"/>
      <w:lvlText w:val="•"/>
      <w:lvlJc w:val="left"/>
      <w:pPr>
        <w:tabs>
          <w:tab w:val="num" w:pos="3600"/>
        </w:tabs>
        <w:ind w:left="3600" w:hanging="360"/>
      </w:pPr>
      <w:rPr>
        <w:rFonts w:ascii="Arial" w:hAnsi="Arial" w:hint="default"/>
      </w:rPr>
    </w:lvl>
    <w:lvl w:ilvl="5" w:tplc="7F0A0E1E" w:tentative="1">
      <w:start w:val="1"/>
      <w:numFmt w:val="bullet"/>
      <w:lvlText w:val="•"/>
      <w:lvlJc w:val="left"/>
      <w:pPr>
        <w:tabs>
          <w:tab w:val="num" w:pos="4320"/>
        </w:tabs>
        <w:ind w:left="4320" w:hanging="360"/>
      </w:pPr>
      <w:rPr>
        <w:rFonts w:ascii="Arial" w:hAnsi="Arial" w:hint="default"/>
      </w:rPr>
    </w:lvl>
    <w:lvl w:ilvl="6" w:tplc="02EC9140" w:tentative="1">
      <w:start w:val="1"/>
      <w:numFmt w:val="bullet"/>
      <w:lvlText w:val="•"/>
      <w:lvlJc w:val="left"/>
      <w:pPr>
        <w:tabs>
          <w:tab w:val="num" w:pos="5040"/>
        </w:tabs>
        <w:ind w:left="5040" w:hanging="360"/>
      </w:pPr>
      <w:rPr>
        <w:rFonts w:ascii="Arial" w:hAnsi="Arial" w:hint="default"/>
      </w:rPr>
    </w:lvl>
    <w:lvl w:ilvl="7" w:tplc="DDD4CB3E" w:tentative="1">
      <w:start w:val="1"/>
      <w:numFmt w:val="bullet"/>
      <w:lvlText w:val="•"/>
      <w:lvlJc w:val="left"/>
      <w:pPr>
        <w:tabs>
          <w:tab w:val="num" w:pos="5760"/>
        </w:tabs>
        <w:ind w:left="5760" w:hanging="360"/>
      </w:pPr>
      <w:rPr>
        <w:rFonts w:ascii="Arial" w:hAnsi="Arial" w:hint="default"/>
      </w:rPr>
    </w:lvl>
    <w:lvl w:ilvl="8" w:tplc="976CAF72" w:tentative="1">
      <w:start w:val="1"/>
      <w:numFmt w:val="bullet"/>
      <w:lvlText w:val="•"/>
      <w:lvlJc w:val="left"/>
      <w:pPr>
        <w:tabs>
          <w:tab w:val="num" w:pos="6480"/>
        </w:tabs>
        <w:ind w:left="6480" w:hanging="360"/>
      </w:pPr>
      <w:rPr>
        <w:rFonts w:ascii="Arial" w:hAnsi="Arial" w:hint="default"/>
      </w:rPr>
    </w:lvl>
  </w:abstractNum>
  <w:num w:numId="1" w16cid:durableId="2063794455">
    <w:abstractNumId w:val="26"/>
  </w:num>
  <w:num w:numId="2" w16cid:durableId="1128817072">
    <w:abstractNumId w:val="6"/>
  </w:num>
  <w:num w:numId="3" w16cid:durableId="1679039198">
    <w:abstractNumId w:val="25"/>
  </w:num>
  <w:num w:numId="4" w16cid:durableId="229198892">
    <w:abstractNumId w:val="11"/>
  </w:num>
  <w:num w:numId="5" w16cid:durableId="947809663">
    <w:abstractNumId w:val="4"/>
  </w:num>
  <w:num w:numId="6" w16cid:durableId="634917982">
    <w:abstractNumId w:val="1"/>
  </w:num>
  <w:num w:numId="7" w16cid:durableId="1600136754">
    <w:abstractNumId w:val="22"/>
  </w:num>
  <w:num w:numId="8" w16cid:durableId="13698065">
    <w:abstractNumId w:val="3"/>
  </w:num>
  <w:num w:numId="9" w16cid:durableId="1332564330">
    <w:abstractNumId w:val="17"/>
  </w:num>
  <w:num w:numId="10" w16cid:durableId="356736291">
    <w:abstractNumId w:val="5"/>
  </w:num>
  <w:num w:numId="11" w16cid:durableId="1798454865">
    <w:abstractNumId w:val="21"/>
  </w:num>
  <w:num w:numId="12" w16cid:durableId="983777636">
    <w:abstractNumId w:val="10"/>
  </w:num>
  <w:num w:numId="13" w16cid:durableId="1884631590">
    <w:abstractNumId w:val="19"/>
  </w:num>
  <w:num w:numId="14" w16cid:durableId="1526137590">
    <w:abstractNumId w:val="7"/>
  </w:num>
  <w:num w:numId="15" w16cid:durableId="382292782">
    <w:abstractNumId w:val="18"/>
  </w:num>
  <w:num w:numId="16" w16cid:durableId="1112672933">
    <w:abstractNumId w:val="13"/>
  </w:num>
  <w:num w:numId="17" w16cid:durableId="167402927">
    <w:abstractNumId w:val="23"/>
  </w:num>
  <w:num w:numId="18" w16cid:durableId="309217887">
    <w:abstractNumId w:val="15"/>
  </w:num>
  <w:num w:numId="19" w16cid:durableId="638073025">
    <w:abstractNumId w:val="27"/>
  </w:num>
  <w:num w:numId="20" w16cid:durableId="1179853002">
    <w:abstractNumId w:val="0"/>
  </w:num>
  <w:num w:numId="21" w16cid:durableId="4620456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8589782">
    <w:abstractNumId w:val="8"/>
  </w:num>
  <w:num w:numId="23" w16cid:durableId="1733575143">
    <w:abstractNumId w:val="16"/>
  </w:num>
  <w:num w:numId="24" w16cid:durableId="155153034">
    <w:abstractNumId w:val="20"/>
  </w:num>
  <w:num w:numId="25" w16cid:durableId="623537886">
    <w:abstractNumId w:val="12"/>
  </w:num>
  <w:num w:numId="26" w16cid:durableId="1789809943">
    <w:abstractNumId w:val="24"/>
  </w:num>
  <w:num w:numId="27" w16cid:durableId="1543857973">
    <w:abstractNumId w:val="28"/>
  </w:num>
  <w:num w:numId="28" w16cid:durableId="997616895">
    <w:abstractNumId w:val="2"/>
  </w:num>
  <w:num w:numId="29" w16cid:durableId="18755325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49"/>
    <w:rsid w:val="000000BF"/>
    <w:rsid w:val="00001210"/>
    <w:rsid w:val="00006956"/>
    <w:rsid w:val="00012335"/>
    <w:rsid w:val="000127AE"/>
    <w:rsid w:val="00012D1B"/>
    <w:rsid w:val="00016B9B"/>
    <w:rsid w:val="0002244C"/>
    <w:rsid w:val="00023313"/>
    <w:rsid w:val="00024F00"/>
    <w:rsid w:val="0002518B"/>
    <w:rsid w:val="000424B7"/>
    <w:rsid w:val="000432BB"/>
    <w:rsid w:val="000438C8"/>
    <w:rsid w:val="00043D8E"/>
    <w:rsid w:val="0004469E"/>
    <w:rsid w:val="000502FF"/>
    <w:rsid w:val="00060510"/>
    <w:rsid w:val="00063E09"/>
    <w:rsid w:val="00064D7C"/>
    <w:rsid w:val="00066056"/>
    <w:rsid w:val="00072177"/>
    <w:rsid w:val="000810E0"/>
    <w:rsid w:val="000827C3"/>
    <w:rsid w:val="00082DF4"/>
    <w:rsid w:val="00085160"/>
    <w:rsid w:val="00086FD3"/>
    <w:rsid w:val="00091573"/>
    <w:rsid w:val="00092D20"/>
    <w:rsid w:val="00094A27"/>
    <w:rsid w:val="000A5134"/>
    <w:rsid w:val="000A6739"/>
    <w:rsid w:val="000A678C"/>
    <w:rsid w:val="000A688A"/>
    <w:rsid w:val="000B5A21"/>
    <w:rsid w:val="000C1C9D"/>
    <w:rsid w:val="000C3B58"/>
    <w:rsid w:val="000C47DF"/>
    <w:rsid w:val="000C4DAB"/>
    <w:rsid w:val="000C54B0"/>
    <w:rsid w:val="000C6F8A"/>
    <w:rsid w:val="000C723F"/>
    <w:rsid w:val="000D1831"/>
    <w:rsid w:val="000D1DD5"/>
    <w:rsid w:val="000D72C8"/>
    <w:rsid w:val="000D73DE"/>
    <w:rsid w:val="000E16F1"/>
    <w:rsid w:val="000E60B6"/>
    <w:rsid w:val="000E76D9"/>
    <w:rsid w:val="000F33A5"/>
    <w:rsid w:val="000F369C"/>
    <w:rsid w:val="000F4675"/>
    <w:rsid w:val="000F46BD"/>
    <w:rsid w:val="000F5F00"/>
    <w:rsid w:val="000F6E38"/>
    <w:rsid w:val="000F6E9A"/>
    <w:rsid w:val="00101402"/>
    <w:rsid w:val="00110133"/>
    <w:rsid w:val="00115E11"/>
    <w:rsid w:val="00122114"/>
    <w:rsid w:val="00126442"/>
    <w:rsid w:val="0013233C"/>
    <w:rsid w:val="001339F4"/>
    <w:rsid w:val="00135F91"/>
    <w:rsid w:val="001367AE"/>
    <w:rsid w:val="00144BC3"/>
    <w:rsid w:val="00152047"/>
    <w:rsid w:val="001547B2"/>
    <w:rsid w:val="00160D43"/>
    <w:rsid w:val="00162851"/>
    <w:rsid w:val="001676DD"/>
    <w:rsid w:val="00170750"/>
    <w:rsid w:val="001731D2"/>
    <w:rsid w:val="0017431E"/>
    <w:rsid w:val="00177759"/>
    <w:rsid w:val="00180EBC"/>
    <w:rsid w:val="00185984"/>
    <w:rsid w:val="001922D9"/>
    <w:rsid w:val="00192DCB"/>
    <w:rsid w:val="00194DC2"/>
    <w:rsid w:val="001A3C1B"/>
    <w:rsid w:val="001A5304"/>
    <w:rsid w:val="001A59F6"/>
    <w:rsid w:val="001B1E91"/>
    <w:rsid w:val="001B2A38"/>
    <w:rsid w:val="001B46CF"/>
    <w:rsid w:val="001B76CA"/>
    <w:rsid w:val="001C3557"/>
    <w:rsid w:val="001C38CE"/>
    <w:rsid w:val="001C4D12"/>
    <w:rsid w:val="001C7B77"/>
    <w:rsid w:val="001D50A5"/>
    <w:rsid w:val="001E0A22"/>
    <w:rsid w:val="001E0D31"/>
    <w:rsid w:val="001E3AA0"/>
    <w:rsid w:val="001F0B79"/>
    <w:rsid w:val="001F257D"/>
    <w:rsid w:val="001F6B44"/>
    <w:rsid w:val="00200C7F"/>
    <w:rsid w:val="0020120D"/>
    <w:rsid w:val="002012AA"/>
    <w:rsid w:val="00201C54"/>
    <w:rsid w:val="00204A36"/>
    <w:rsid w:val="00205ED7"/>
    <w:rsid w:val="00205F35"/>
    <w:rsid w:val="002129B0"/>
    <w:rsid w:val="00220B0C"/>
    <w:rsid w:val="00223F69"/>
    <w:rsid w:val="0022526C"/>
    <w:rsid w:val="002264C1"/>
    <w:rsid w:val="00226553"/>
    <w:rsid w:val="0022717C"/>
    <w:rsid w:val="00231981"/>
    <w:rsid w:val="00231E6A"/>
    <w:rsid w:val="00231FAD"/>
    <w:rsid w:val="0023276F"/>
    <w:rsid w:val="0023371B"/>
    <w:rsid w:val="00235131"/>
    <w:rsid w:val="00235267"/>
    <w:rsid w:val="00237E6E"/>
    <w:rsid w:val="0024233A"/>
    <w:rsid w:val="0024417B"/>
    <w:rsid w:val="0025320A"/>
    <w:rsid w:val="0027248E"/>
    <w:rsid w:val="00273BB7"/>
    <w:rsid w:val="00274658"/>
    <w:rsid w:val="00275BE3"/>
    <w:rsid w:val="00277387"/>
    <w:rsid w:val="00283EC8"/>
    <w:rsid w:val="00284BFD"/>
    <w:rsid w:val="00290B76"/>
    <w:rsid w:val="00291498"/>
    <w:rsid w:val="00291CE7"/>
    <w:rsid w:val="00292757"/>
    <w:rsid w:val="00295B87"/>
    <w:rsid w:val="002A495F"/>
    <w:rsid w:val="002A750C"/>
    <w:rsid w:val="002B092E"/>
    <w:rsid w:val="002C1441"/>
    <w:rsid w:val="002C2F25"/>
    <w:rsid w:val="002C5DDA"/>
    <w:rsid w:val="002C76E2"/>
    <w:rsid w:val="002D0A83"/>
    <w:rsid w:val="002D156B"/>
    <w:rsid w:val="002D3959"/>
    <w:rsid w:val="002D508E"/>
    <w:rsid w:val="002D6E8E"/>
    <w:rsid w:val="002D6F5D"/>
    <w:rsid w:val="002E07D7"/>
    <w:rsid w:val="002E0D2D"/>
    <w:rsid w:val="002E144F"/>
    <w:rsid w:val="002E6CFF"/>
    <w:rsid w:val="002F2A91"/>
    <w:rsid w:val="002F2C29"/>
    <w:rsid w:val="002F557A"/>
    <w:rsid w:val="002F7F7D"/>
    <w:rsid w:val="00301478"/>
    <w:rsid w:val="0030563B"/>
    <w:rsid w:val="00305852"/>
    <w:rsid w:val="00306182"/>
    <w:rsid w:val="00307490"/>
    <w:rsid w:val="00307FB6"/>
    <w:rsid w:val="00312198"/>
    <w:rsid w:val="00313A37"/>
    <w:rsid w:val="00314EE2"/>
    <w:rsid w:val="0031711C"/>
    <w:rsid w:val="0032057F"/>
    <w:rsid w:val="0032695E"/>
    <w:rsid w:val="0033013C"/>
    <w:rsid w:val="0033259D"/>
    <w:rsid w:val="00333A0E"/>
    <w:rsid w:val="003364A1"/>
    <w:rsid w:val="00341777"/>
    <w:rsid w:val="00341813"/>
    <w:rsid w:val="00345305"/>
    <w:rsid w:val="00352C0D"/>
    <w:rsid w:val="0035376E"/>
    <w:rsid w:val="00354BBE"/>
    <w:rsid w:val="0035591A"/>
    <w:rsid w:val="00356818"/>
    <w:rsid w:val="0036006E"/>
    <w:rsid w:val="00360F60"/>
    <w:rsid w:val="0036579D"/>
    <w:rsid w:val="003717FC"/>
    <w:rsid w:val="00372056"/>
    <w:rsid w:val="00374888"/>
    <w:rsid w:val="0037602E"/>
    <w:rsid w:val="00376C44"/>
    <w:rsid w:val="0038227B"/>
    <w:rsid w:val="003A1447"/>
    <w:rsid w:val="003A1CFF"/>
    <w:rsid w:val="003A1EC5"/>
    <w:rsid w:val="003A2F7A"/>
    <w:rsid w:val="003A311D"/>
    <w:rsid w:val="003A6D05"/>
    <w:rsid w:val="003C124F"/>
    <w:rsid w:val="003C1BD4"/>
    <w:rsid w:val="003D09BE"/>
    <w:rsid w:val="003D15F8"/>
    <w:rsid w:val="003D17F2"/>
    <w:rsid w:val="003E1CF6"/>
    <w:rsid w:val="003E7525"/>
    <w:rsid w:val="003F055E"/>
    <w:rsid w:val="003F1A3F"/>
    <w:rsid w:val="003F1C49"/>
    <w:rsid w:val="003F3351"/>
    <w:rsid w:val="003F6A27"/>
    <w:rsid w:val="004011F9"/>
    <w:rsid w:val="00401AFF"/>
    <w:rsid w:val="0040575C"/>
    <w:rsid w:val="004061ED"/>
    <w:rsid w:val="00411C49"/>
    <w:rsid w:val="00413EC5"/>
    <w:rsid w:val="00427C28"/>
    <w:rsid w:val="0043316A"/>
    <w:rsid w:val="00433B7F"/>
    <w:rsid w:val="00433D26"/>
    <w:rsid w:val="00450ABE"/>
    <w:rsid w:val="00454DD5"/>
    <w:rsid w:val="00457663"/>
    <w:rsid w:val="004619AA"/>
    <w:rsid w:val="00465BA2"/>
    <w:rsid w:val="00467652"/>
    <w:rsid w:val="004744A2"/>
    <w:rsid w:val="00485EE2"/>
    <w:rsid w:val="00494BED"/>
    <w:rsid w:val="00497DF4"/>
    <w:rsid w:val="004A1DD9"/>
    <w:rsid w:val="004A4D0A"/>
    <w:rsid w:val="004B0CB3"/>
    <w:rsid w:val="004B3041"/>
    <w:rsid w:val="004B4BA5"/>
    <w:rsid w:val="004B7219"/>
    <w:rsid w:val="004C1417"/>
    <w:rsid w:val="004C2A41"/>
    <w:rsid w:val="004C5282"/>
    <w:rsid w:val="004C5F5E"/>
    <w:rsid w:val="004D260C"/>
    <w:rsid w:val="004D5228"/>
    <w:rsid w:val="004D6440"/>
    <w:rsid w:val="004D6658"/>
    <w:rsid w:val="004E002F"/>
    <w:rsid w:val="004E6F38"/>
    <w:rsid w:val="004F1F53"/>
    <w:rsid w:val="004F228C"/>
    <w:rsid w:val="004F2687"/>
    <w:rsid w:val="004F32D3"/>
    <w:rsid w:val="004F4483"/>
    <w:rsid w:val="00504842"/>
    <w:rsid w:val="005118E1"/>
    <w:rsid w:val="00512087"/>
    <w:rsid w:val="00512A5A"/>
    <w:rsid w:val="00513E4D"/>
    <w:rsid w:val="00514966"/>
    <w:rsid w:val="00517035"/>
    <w:rsid w:val="005171B2"/>
    <w:rsid w:val="00520E59"/>
    <w:rsid w:val="00521603"/>
    <w:rsid w:val="00521D5D"/>
    <w:rsid w:val="00526DB9"/>
    <w:rsid w:val="00532A34"/>
    <w:rsid w:val="0053706F"/>
    <w:rsid w:val="00540047"/>
    <w:rsid w:val="005411B3"/>
    <w:rsid w:val="00542BAD"/>
    <w:rsid w:val="005506B1"/>
    <w:rsid w:val="00554E65"/>
    <w:rsid w:val="00555C0B"/>
    <w:rsid w:val="0056255B"/>
    <w:rsid w:val="005638BB"/>
    <w:rsid w:val="005668E4"/>
    <w:rsid w:val="00566B4C"/>
    <w:rsid w:val="00566CAB"/>
    <w:rsid w:val="005700A6"/>
    <w:rsid w:val="00571D9C"/>
    <w:rsid w:val="0057389B"/>
    <w:rsid w:val="00577BA5"/>
    <w:rsid w:val="00586D10"/>
    <w:rsid w:val="00593F0A"/>
    <w:rsid w:val="0059500D"/>
    <w:rsid w:val="005A0353"/>
    <w:rsid w:val="005A2E06"/>
    <w:rsid w:val="005B1E6F"/>
    <w:rsid w:val="005B68D5"/>
    <w:rsid w:val="005B7C04"/>
    <w:rsid w:val="005B7C73"/>
    <w:rsid w:val="005D1EF7"/>
    <w:rsid w:val="005E2458"/>
    <w:rsid w:val="005E735E"/>
    <w:rsid w:val="005F2A62"/>
    <w:rsid w:val="005F387A"/>
    <w:rsid w:val="006029C7"/>
    <w:rsid w:val="00611CC1"/>
    <w:rsid w:val="0061354E"/>
    <w:rsid w:val="0062122D"/>
    <w:rsid w:val="00623FFB"/>
    <w:rsid w:val="0062511D"/>
    <w:rsid w:val="00626FF7"/>
    <w:rsid w:val="006315DD"/>
    <w:rsid w:val="006323BF"/>
    <w:rsid w:val="00632B07"/>
    <w:rsid w:val="006359B7"/>
    <w:rsid w:val="00636E8D"/>
    <w:rsid w:val="006377EF"/>
    <w:rsid w:val="006407B4"/>
    <w:rsid w:val="006412E5"/>
    <w:rsid w:val="006444BE"/>
    <w:rsid w:val="00645554"/>
    <w:rsid w:val="006478A8"/>
    <w:rsid w:val="00652227"/>
    <w:rsid w:val="006534EC"/>
    <w:rsid w:val="00660949"/>
    <w:rsid w:val="006617B1"/>
    <w:rsid w:val="006647E1"/>
    <w:rsid w:val="00666112"/>
    <w:rsid w:val="006670C8"/>
    <w:rsid w:val="00680683"/>
    <w:rsid w:val="00683F75"/>
    <w:rsid w:val="00687A10"/>
    <w:rsid w:val="00687E04"/>
    <w:rsid w:val="00694369"/>
    <w:rsid w:val="00695154"/>
    <w:rsid w:val="006953CA"/>
    <w:rsid w:val="006A07ED"/>
    <w:rsid w:val="006A301A"/>
    <w:rsid w:val="006A54DD"/>
    <w:rsid w:val="006A5CA6"/>
    <w:rsid w:val="006A5E98"/>
    <w:rsid w:val="006B0308"/>
    <w:rsid w:val="006B26CA"/>
    <w:rsid w:val="006B2B94"/>
    <w:rsid w:val="006C4399"/>
    <w:rsid w:val="006C58E6"/>
    <w:rsid w:val="006D0675"/>
    <w:rsid w:val="006D0A1F"/>
    <w:rsid w:val="006D4713"/>
    <w:rsid w:val="006D7678"/>
    <w:rsid w:val="006E75B0"/>
    <w:rsid w:val="006F1E53"/>
    <w:rsid w:val="00703CA5"/>
    <w:rsid w:val="007043D2"/>
    <w:rsid w:val="0071526F"/>
    <w:rsid w:val="0071531E"/>
    <w:rsid w:val="00722587"/>
    <w:rsid w:val="00722843"/>
    <w:rsid w:val="00731FE4"/>
    <w:rsid w:val="0073356C"/>
    <w:rsid w:val="0073676A"/>
    <w:rsid w:val="00737C5D"/>
    <w:rsid w:val="00741C73"/>
    <w:rsid w:val="007429A0"/>
    <w:rsid w:val="00745F49"/>
    <w:rsid w:val="0074635E"/>
    <w:rsid w:val="00746F89"/>
    <w:rsid w:val="00750101"/>
    <w:rsid w:val="00752E16"/>
    <w:rsid w:val="00753F69"/>
    <w:rsid w:val="00754961"/>
    <w:rsid w:val="00756134"/>
    <w:rsid w:val="00761964"/>
    <w:rsid w:val="00764BDC"/>
    <w:rsid w:val="00765131"/>
    <w:rsid w:val="00765719"/>
    <w:rsid w:val="007764C0"/>
    <w:rsid w:val="007836A2"/>
    <w:rsid w:val="007839B7"/>
    <w:rsid w:val="00784E38"/>
    <w:rsid w:val="007926E0"/>
    <w:rsid w:val="00794DC6"/>
    <w:rsid w:val="007952DC"/>
    <w:rsid w:val="00797894"/>
    <w:rsid w:val="007A265C"/>
    <w:rsid w:val="007A36C2"/>
    <w:rsid w:val="007A38B1"/>
    <w:rsid w:val="007A4E99"/>
    <w:rsid w:val="007B074D"/>
    <w:rsid w:val="007B1769"/>
    <w:rsid w:val="007B2AD1"/>
    <w:rsid w:val="007B3496"/>
    <w:rsid w:val="007B3B0C"/>
    <w:rsid w:val="007B5D66"/>
    <w:rsid w:val="007B7A53"/>
    <w:rsid w:val="007C1F12"/>
    <w:rsid w:val="007C2508"/>
    <w:rsid w:val="007C27E4"/>
    <w:rsid w:val="007C2F66"/>
    <w:rsid w:val="007C48B8"/>
    <w:rsid w:val="007C516A"/>
    <w:rsid w:val="007C6230"/>
    <w:rsid w:val="007C70A9"/>
    <w:rsid w:val="007C7BD7"/>
    <w:rsid w:val="007D0796"/>
    <w:rsid w:val="007D1420"/>
    <w:rsid w:val="007D6E34"/>
    <w:rsid w:val="007D7298"/>
    <w:rsid w:val="007E5234"/>
    <w:rsid w:val="007F3EF4"/>
    <w:rsid w:val="007F6169"/>
    <w:rsid w:val="007F7815"/>
    <w:rsid w:val="00800028"/>
    <w:rsid w:val="00810008"/>
    <w:rsid w:val="00813C0A"/>
    <w:rsid w:val="00823964"/>
    <w:rsid w:val="00823CE8"/>
    <w:rsid w:val="00832D90"/>
    <w:rsid w:val="00842268"/>
    <w:rsid w:val="00844F3F"/>
    <w:rsid w:val="00847A10"/>
    <w:rsid w:val="0085021B"/>
    <w:rsid w:val="00850FA6"/>
    <w:rsid w:val="00851B4C"/>
    <w:rsid w:val="008531A2"/>
    <w:rsid w:val="0085582F"/>
    <w:rsid w:val="00855A91"/>
    <w:rsid w:val="0086052B"/>
    <w:rsid w:val="008655FA"/>
    <w:rsid w:val="008664B3"/>
    <w:rsid w:val="008674BA"/>
    <w:rsid w:val="00867CE4"/>
    <w:rsid w:val="0087091C"/>
    <w:rsid w:val="00872FEA"/>
    <w:rsid w:val="00874ACD"/>
    <w:rsid w:val="00877E5A"/>
    <w:rsid w:val="008819CC"/>
    <w:rsid w:val="008831A7"/>
    <w:rsid w:val="008836A5"/>
    <w:rsid w:val="00884164"/>
    <w:rsid w:val="00886CB0"/>
    <w:rsid w:val="008A0473"/>
    <w:rsid w:val="008A163D"/>
    <w:rsid w:val="008A1F34"/>
    <w:rsid w:val="008A3D12"/>
    <w:rsid w:val="008A3D4D"/>
    <w:rsid w:val="008A5389"/>
    <w:rsid w:val="008A7A80"/>
    <w:rsid w:val="008B104D"/>
    <w:rsid w:val="008B6029"/>
    <w:rsid w:val="008B61BB"/>
    <w:rsid w:val="008C2BBC"/>
    <w:rsid w:val="008C33B8"/>
    <w:rsid w:val="008C4FE3"/>
    <w:rsid w:val="008C60AF"/>
    <w:rsid w:val="008D3BCC"/>
    <w:rsid w:val="008D51E8"/>
    <w:rsid w:val="008E1447"/>
    <w:rsid w:val="008E1CEA"/>
    <w:rsid w:val="008E25A8"/>
    <w:rsid w:val="008E530C"/>
    <w:rsid w:val="008F2A7B"/>
    <w:rsid w:val="008F4F5D"/>
    <w:rsid w:val="008F5D92"/>
    <w:rsid w:val="008F7EE0"/>
    <w:rsid w:val="008F7F84"/>
    <w:rsid w:val="00900B97"/>
    <w:rsid w:val="0090224A"/>
    <w:rsid w:val="009027B9"/>
    <w:rsid w:val="00902C86"/>
    <w:rsid w:val="00906620"/>
    <w:rsid w:val="00907E8C"/>
    <w:rsid w:val="00912B5F"/>
    <w:rsid w:val="00912BEC"/>
    <w:rsid w:val="00912ECA"/>
    <w:rsid w:val="009147A5"/>
    <w:rsid w:val="00915EAC"/>
    <w:rsid w:val="00921245"/>
    <w:rsid w:val="00921808"/>
    <w:rsid w:val="00921FDE"/>
    <w:rsid w:val="0092253A"/>
    <w:rsid w:val="00923F8D"/>
    <w:rsid w:val="00931AF4"/>
    <w:rsid w:val="00932491"/>
    <w:rsid w:val="0093620D"/>
    <w:rsid w:val="0093670B"/>
    <w:rsid w:val="00943E58"/>
    <w:rsid w:val="00944377"/>
    <w:rsid w:val="00947F67"/>
    <w:rsid w:val="00951258"/>
    <w:rsid w:val="0095151F"/>
    <w:rsid w:val="00956AD7"/>
    <w:rsid w:val="009570AC"/>
    <w:rsid w:val="009604CA"/>
    <w:rsid w:val="00960A8C"/>
    <w:rsid w:val="009645A3"/>
    <w:rsid w:val="00967AE8"/>
    <w:rsid w:val="00967C8F"/>
    <w:rsid w:val="0097396D"/>
    <w:rsid w:val="009757EF"/>
    <w:rsid w:val="009773AA"/>
    <w:rsid w:val="00982B84"/>
    <w:rsid w:val="0098430B"/>
    <w:rsid w:val="009901DF"/>
    <w:rsid w:val="0099333D"/>
    <w:rsid w:val="009941EF"/>
    <w:rsid w:val="009959C2"/>
    <w:rsid w:val="00996B94"/>
    <w:rsid w:val="00997BB6"/>
    <w:rsid w:val="009A040A"/>
    <w:rsid w:val="009A5E33"/>
    <w:rsid w:val="009A6AED"/>
    <w:rsid w:val="009A7882"/>
    <w:rsid w:val="009B06AB"/>
    <w:rsid w:val="009B178B"/>
    <w:rsid w:val="009B275C"/>
    <w:rsid w:val="009B31D8"/>
    <w:rsid w:val="009B4A74"/>
    <w:rsid w:val="009B66AB"/>
    <w:rsid w:val="009B68F8"/>
    <w:rsid w:val="009B7526"/>
    <w:rsid w:val="009C0F0C"/>
    <w:rsid w:val="009C2BBF"/>
    <w:rsid w:val="009C586F"/>
    <w:rsid w:val="009C6ABE"/>
    <w:rsid w:val="009C7494"/>
    <w:rsid w:val="009D725D"/>
    <w:rsid w:val="009E1D54"/>
    <w:rsid w:val="009E3861"/>
    <w:rsid w:val="009E3B78"/>
    <w:rsid w:val="009E45A8"/>
    <w:rsid w:val="009E4638"/>
    <w:rsid w:val="009F1D81"/>
    <w:rsid w:val="00A006A3"/>
    <w:rsid w:val="00A05463"/>
    <w:rsid w:val="00A13608"/>
    <w:rsid w:val="00A1635A"/>
    <w:rsid w:val="00A208F4"/>
    <w:rsid w:val="00A20F06"/>
    <w:rsid w:val="00A2254D"/>
    <w:rsid w:val="00A26435"/>
    <w:rsid w:val="00A42749"/>
    <w:rsid w:val="00A50C67"/>
    <w:rsid w:val="00A50E64"/>
    <w:rsid w:val="00A53215"/>
    <w:rsid w:val="00A54C59"/>
    <w:rsid w:val="00A601EC"/>
    <w:rsid w:val="00A625CB"/>
    <w:rsid w:val="00A66F36"/>
    <w:rsid w:val="00A67EE8"/>
    <w:rsid w:val="00A70848"/>
    <w:rsid w:val="00A72123"/>
    <w:rsid w:val="00A73F42"/>
    <w:rsid w:val="00A747E7"/>
    <w:rsid w:val="00A76926"/>
    <w:rsid w:val="00A8464C"/>
    <w:rsid w:val="00A85366"/>
    <w:rsid w:val="00A8683F"/>
    <w:rsid w:val="00A87D26"/>
    <w:rsid w:val="00A91FD6"/>
    <w:rsid w:val="00A9379A"/>
    <w:rsid w:val="00A96E62"/>
    <w:rsid w:val="00AA2EC4"/>
    <w:rsid w:val="00AA56AE"/>
    <w:rsid w:val="00AA65D1"/>
    <w:rsid w:val="00AB1B77"/>
    <w:rsid w:val="00AB5021"/>
    <w:rsid w:val="00AC490D"/>
    <w:rsid w:val="00AD1982"/>
    <w:rsid w:val="00AD27B2"/>
    <w:rsid w:val="00AD7A5D"/>
    <w:rsid w:val="00AD7F70"/>
    <w:rsid w:val="00AE0C52"/>
    <w:rsid w:val="00AE148D"/>
    <w:rsid w:val="00AE4EAA"/>
    <w:rsid w:val="00AE56D4"/>
    <w:rsid w:val="00AE5CE1"/>
    <w:rsid w:val="00AE650E"/>
    <w:rsid w:val="00AF1062"/>
    <w:rsid w:val="00AF12F4"/>
    <w:rsid w:val="00B03029"/>
    <w:rsid w:val="00B0434E"/>
    <w:rsid w:val="00B1150E"/>
    <w:rsid w:val="00B14877"/>
    <w:rsid w:val="00B20FC3"/>
    <w:rsid w:val="00B24E27"/>
    <w:rsid w:val="00B31A1C"/>
    <w:rsid w:val="00B45136"/>
    <w:rsid w:val="00B45600"/>
    <w:rsid w:val="00B54682"/>
    <w:rsid w:val="00B56025"/>
    <w:rsid w:val="00B568E9"/>
    <w:rsid w:val="00B6185B"/>
    <w:rsid w:val="00B6193E"/>
    <w:rsid w:val="00B62E54"/>
    <w:rsid w:val="00B63C8B"/>
    <w:rsid w:val="00B64760"/>
    <w:rsid w:val="00B65CE2"/>
    <w:rsid w:val="00B66803"/>
    <w:rsid w:val="00B71C66"/>
    <w:rsid w:val="00B7560E"/>
    <w:rsid w:val="00B81C9E"/>
    <w:rsid w:val="00B96D8E"/>
    <w:rsid w:val="00BA0A14"/>
    <w:rsid w:val="00BA153B"/>
    <w:rsid w:val="00BA4C73"/>
    <w:rsid w:val="00BA6399"/>
    <w:rsid w:val="00BB19A8"/>
    <w:rsid w:val="00BB7823"/>
    <w:rsid w:val="00BC1087"/>
    <w:rsid w:val="00BC2E94"/>
    <w:rsid w:val="00BC4E43"/>
    <w:rsid w:val="00BC5D97"/>
    <w:rsid w:val="00BC75CF"/>
    <w:rsid w:val="00BD16CC"/>
    <w:rsid w:val="00BD4C6B"/>
    <w:rsid w:val="00BE0B1C"/>
    <w:rsid w:val="00BE1B50"/>
    <w:rsid w:val="00BE748A"/>
    <w:rsid w:val="00BF11BB"/>
    <w:rsid w:val="00BF64C0"/>
    <w:rsid w:val="00BF71B7"/>
    <w:rsid w:val="00C04352"/>
    <w:rsid w:val="00C17B2B"/>
    <w:rsid w:val="00C215B9"/>
    <w:rsid w:val="00C24519"/>
    <w:rsid w:val="00C3100D"/>
    <w:rsid w:val="00C33737"/>
    <w:rsid w:val="00C352C0"/>
    <w:rsid w:val="00C354C5"/>
    <w:rsid w:val="00C35F9E"/>
    <w:rsid w:val="00C36B4D"/>
    <w:rsid w:val="00C36B55"/>
    <w:rsid w:val="00C42C71"/>
    <w:rsid w:val="00C43422"/>
    <w:rsid w:val="00C443BA"/>
    <w:rsid w:val="00C44A31"/>
    <w:rsid w:val="00C55CE4"/>
    <w:rsid w:val="00C55F90"/>
    <w:rsid w:val="00C63190"/>
    <w:rsid w:val="00C6426A"/>
    <w:rsid w:val="00C65303"/>
    <w:rsid w:val="00C662A1"/>
    <w:rsid w:val="00C668DB"/>
    <w:rsid w:val="00C778BA"/>
    <w:rsid w:val="00C77E91"/>
    <w:rsid w:val="00C83EE1"/>
    <w:rsid w:val="00C91290"/>
    <w:rsid w:val="00C925A3"/>
    <w:rsid w:val="00C925D9"/>
    <w:rsid w:val="00C9767E"/>
    <w:rsid w:val="00CA292F"/>
    <w:rsid w:val="00CA5814"/>
    <w:rsid w:val="00CA5C98"/>
    <w:rsid w:val="00CB33C0"/>
    <w:rsid w:val="00CB600D"/>
    <w:rsid w:val="00CC0C74"/>
    <w:rsid w:val="00CD50D3"/>
    <w:rsid w:val="00CD513D"/>
    <w:rsid w:val="00CE2465"/>
    <w:rsid w:val="00CE2ACA"/>
    <w:rsid w:val="00CE4575"/>
    <w:rsid w:val="00CF5581"/>
    <w:rsid w:val="00CF7BB1"/>
    <w:rsid w:val="00D003F6"/>
    <w:rsid w:val="00D03B23"/>
    <w:rsid w:val="00D03FE7"/>
    <w:rsid w:val="00D11769"/>
    <w:rsid w:val="00D1554F"/>
    <w:rsid w:val="00D20E09"/>
    <w:rsid w:val="00D23343"/>
    <w:rsid w:val="00D239A0"/>
    <w:rsid w:val="00D277D3"/>
    <w:rsid w:val="00D33558"/>
    <w:rsid w:val="00D3445C"/>
    <w:rsid w:val="00D34DD7"/>
    <w:rsid w:val="00D359E8"/>
    <w:rsid w:val="00D361AF"/>
    <w:rsid w:val="00D4096C"/>
    <w:rsid w:val="00D42A24"/>
    <w:rsid w:val="00D47F3E"/>
    <w:rsid w:val="00D50339"/>
    <w:rsid w:val="00D5313E"/>
    <w:rsid w:val="00D538BF"/>
    <w:rsid w:val="00D629C5"/>
    <w:rsid w:val="00D643F2"/>
    <w:rsid w:val="00D6617F"/>
    <w:rsid w:val="00D672F2"/>
    <w:rsid w:val="00D71C96"/>
    <w:rsid w:val="00D71E59"/>
    <w:rsid w:val="00D71F8D"/>
    <w:rsid w:val="00D723A6"/>
    <w:rsid w:val="00D77250"/>
    <w:rsid w:val="00D773F9"/>
    <w:rsid w:val="00D8228F"/>
    <w:rsid w:val="00D82E82"/>
    <w:rsid w:val="00D90834"/>
    <w:rsid w:val="00DA0853"/>
    <w:rsid w:val="00DA0C21"/>
    <w:rsid w:val="00DB1415"/>
    <w:rsid w:val="00DB1855"/>
    <w:rsid w:val="00DB6F9B"/>
    <w:rsid w:val="00DC0A37"/>
    <w:rsid w:val="00DC1D7F"/>
    <w:rsid w:val="00DC536E"/>
    <w:rsid w:val="00DC62D8"/>
    <w:rsid w:val="00DC65DD"/>
    <w:rsid w:val="00DC74C9"/>
    <w:rsid w:val="00DE05FE"/>
    <w:rsid w:val="00DE079C"/>
    <w:rsid w:val="00DE578A"/>
    <w:rsid w:val="00DF0293"/>
    <w:rsid w:val="00DF05D6"/>
    <w:rsid w:val="00DF1372"/>
    <w:rsid w:val="00DF17B7"/>
    <w:rsid w:val="00DF655D"/>
    <w:rsid w:val="00E002F3"/>
    <w:rsid w:val="00E01338"/>
    <w:rsid w:val="00E05AB8"/>
    <w:rsid w:val="00E05BBE"/>
    <w:rsid w:val="00E075BD"/>
    <w:rsid w:val="00E07B8F"/>
    <w:rsid w:val="00E100DB"/>
    <w:rsid w:val="00E12A10"/>
    <w:rsid w:val="00E147F7"/>
    <w:rsid w:val="00E200E2"/>
    <w:rsid w:val="00E21307"/>
    <w:rsid w:val="00E27402"/>
    <w:rsid w:val="00E27A67"/>
    <w:rsid w:val="00E27F6E"/>
    <w:rsid w:val="00E31C27"/>
    <w:rsid w:val="00E3387E"/>
    <w:rsid w:val="00E34B05"/>
    <w:rsid w:val="00E37631"/>
    <w:rsid w:val="00E46B77"/>
    <w:rsid w:val="00E52A82"/>
    <w:rsid w:val="00E54E14"/>
    <w:rsid w:val="00E56433"/>
    <w:rsid w:val="00E620CA"/>
    <w:rsid w:val="00E6224F"/>
    <w:rsid w:val="00E63993"/>
    <w:rsid w:val="00E667A6"/>
    <w:rsid w:val="00E708D2"/>
    <w:rsid w:val="00E76E17"/>
    <w:rsid w:val="00E87D0F"/>
    <w:rsid w:val="00E93036"/>
    <w:rsid w:val="00E934CE"/>
    <w:rsid w:val="00E941F6"/>
    <w:rsid w:val="00E95E32"/>
    <w:rsid w:val="00EA0410"/>
    <w:rsid w:val="00EA186A"/>
    <w:rsid w:val="00EC09B0"/>
    <w:rsid w:val="00EC5D23"/>
    <w:rsid w:val="00EC5D9E"/>
    <w:rsid w:val="00ED210B"/>
    <w:rsid w:val="00ED405D"/>
    <w:rsid w:val="00ED5928"/>
    <w:rsid w:val="00EE2DB5"/>
    <w:rsid w:val="00EE41AE"/>
    <w:rsid w:val="00EE43A3"/>
    <w:rsid w:val="00EF1CE6"/>
    <w:rsid w:val="00EF7B87"/>
    <w:rsid w:val="00F02944"/>
    <w:rsid w:val="00F0583B"/>
    <w:rsid w:val="00F05988"/>
    <w:rsid w:val="00F06A7C"/>
    <w:rsid w:val="00F07310"/>
    <w:rsid w:val="00F148BF"/>
    <w:rsid w:val="00F15504"/>
    <w:rsid w:val="00F20186"/>
    <w:rsid w:val="00F21DF8"/>
    <w:rsid w:val="00F2739B"/>
    <w:rsid w:val="00F27573"/>
    <w:rsid w:val="00F278F9"/>
    <w:rsid w:val="00F30BF6"/>
    <w:rsid w:val="00F362B9"/>
    <w:rsid w:val="00F371C4"/>
    <w:rsid w:val="00F41074"/>
    <w:rsid w:val="00F41C40"/>
    <w:rsid w:val="00F41F17"/>
    <w:rsid w:val="00F441AD"/>
    <w:rsid w:val="00F451AD"/>
    <w:rsid w:val="00F5135F"/>
    <w:rsid w:val="00F57A02"/>
    <w:rsid w:val="00F62B56"/>
    <w:rsid w:val="00F66496"/>
    <w:rsid w:val="00F76EAA"/>
    <w:rsid w:val="00F80232"/>
    <w:rsid w:val="00F84C01"/>
    <w:rsid w:val="00F85A9F"/>
    <w:rsid w:val="00F86B1D"/>
    <w:rsid w:val="00F90FCF"/>
    <w:rsid w:val="00F91F2F"/>
    <w:rsid w:val="00F93371"/>
    <w:rsid w:val="00F938CC"/>
    <w:rsid w:val="00F944EB"/>
    <w:rsid w:val="00F97864"/>
    <w:rsid w:val="00FA437F"/>
    <w:rsid w:val="00FA44E5"/>
    <w:rsid w:val="00FB3D27"/>
    <w:rsid w:val="00FB73B8"/>
    <w:rsid w:val="00FC0385"/>
    <w:rsid w:val="00FC1971"/>
    <w:rsid w:val="00FD1DB0"/>
    <w:rsid w:val="00FE1682"/>
    <w:rsid w:val="00FE3BA5"/>
    <w:rsid w:val="00FE3D12"/>
    <w:rsid w:val="00FF33B9"/>
    <w:rsid w:val="00FF4ADB"/>
    <w:rsid w:val="00FF50B6"/>
    <w:rsid w:val="00FF6D32"/>
    <w:rsid w:val="00FF7F3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D75C80"/>
  <w14:defaultImageDpi w14:val="300"/>
  <w15:docId w15:val="{A5107AE2-5599-4C97-97BB-5FCEECB3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color w:val="293133" w:themeColor="text1"/>
        <w:sz w:val="22"/>
        <w:szCs w:val="22"/>
        <w:lang w:val="cs-CZ" w:eastAsia="cs-CZ" w:bidi="ar-SA"/>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1F12"/>
    <w:pPr>
      <w:spacing w:after="60" w:line="276" w:lineRule="auto"/>
      <w:jc w:val="both"/>
    </w:pPr>
    <w:rPr>
      <w:rFonts w:cs="Arial"/>
      <w:szCs w:val="20"/>
    </w:rPr>
  </w:style>
  <w:style w:type="paragraph" w:styleId="Nadpis1">
    <w:name w:val="heading 1"/>
    <w:basedOn w:val="Normln"/>
    <w:next w:val="Normln"/>
    <w:link w:val="Nadpis1Char"/>
    <w:autoRedefine/>
    <w:uiPriority w:val="9"/>
    <w:qFormat/>
    <w:rsid w:val="000D72C8"/>
    <w:pPr>
      <w:keepNext/>
      <w:keepLines/>
      <w:numPr>
        <w:numId w:val="2"/>
      </w:numPr>
      <w:spacing w:before="360" w:after="240"/>
      <w:ind w:left="431" w:hanging="431"/>
      <w:outlineLvl w:val="0"/>
    </w:pPr>
    <w:rPr>
      <w:rFonts w:eastAsiaTheme="majorEastAsia" w:cstheme="majorBidi"/>
      <w:b/>
      <w:bCs/>
      <w:color w:val="F99D1C" w:themeColor="text2"/>
      <w:sz w:val="32"/>
      <w:szCs w:val="28"/>
    </w:rPr>
  </w:style>
  <w:style w:type="paragraph" w:styleId="Nadpis2">
    <w:name w:val="heading 2"/>
    <w:basedOn w:val="Normln"/>
    <w:next w:val="Normln"/>
    <w:link w:val="Nadpis2Char"/>
    <w:autoRedefine/>
    <w:uiPriority w:val="9"/>
    <w:unhideWhenUsed/>
    <w:qFormat/>
    <w:rsid w:val="004F1F53"/>
    <w:pPr>
      <w:keepNext/>
      <w:keepLines/>
      <w:numPr>
        <w:ilvl w:val="1"/>
        <w:numId w:val="2"/>
      </w:numPr>
      <w:spacing w:before="240" w:after="120"/>
      <w:ind w:left="578" w:hanging="578"/>
      <w:outlineLvl w:val="1"/>
    </w:pPr>
    <w:rPr>
      <w:rFonts w:eastAsiaTheme="majorEastAsia" w:cstheme="majorBidi"/>
      <w:b/>
      <w:bCs/>
      <w:color w:val="F99D1C" w:themeColor="text2"/>
      <w:sz w:val="26"/>
      <w:szCs w:val="26"/>
    </w:rPr>
  </w:style>
  <w:style w:type="paragraph" w:styleId="Nadpis3">
    <w:name w:val="heading 3"/>
    <w:basedOn w:val="Normln"/>
    <w:next w:val="Normln"/>
    <w:link w:val="Nadpis3Char"/>
    <w:uiPriority w:val="9"/>
    <w:unhideWhenUsed/>
    <w:qFormat/>
    <w:rsid w:val="000D72C8"/>
    <w:pPr>
      <w:keepNext/>
      <w:keepLines/>
      <w:numPr>
        <w:ilvl w:val="2"/>
        <w:numId w:val="2"/>
      </w:numPr>
      <w:spacing w:before="200"/>
      <w:outlineLvl w:val="2"/>
    </w:pPr>
    <w:rPr>
      <w:rFonts w:eastAsiaTheme="majorEastAsia" w:cstheme="majorBidi"/>
      <w:b/>
      <w:bCs/>
      <w:color w:val="F99D1C" w:themeColor="text2"/>
    </w:rPr>
  </w:style>
  <w:style w:type="paragraph" w:styleId="Nadpis4">
    <w:name w:val="heading 4"/>
    <w:basedOn w:val="Normln"/>
    <w:next w:val="Normln"/>
    <w:link w:val="Nadpis4Char"/>
    <w:uiPriority w:val="9"/>
    <w:unhideWhenUsed/>
    <w:qFormat/>
    <w:rsid w:val="000D72C8"/>
    <w:pPr>
      <w:keepNext/>
      <w:keepLines/>
      <w:numPr>
        <w:ilvl w:val="3"/>
        <w:numId w:val="2"/>
      </w:numPr>
      <w:spacing w:before="200"/>
      <w:ind w:left="862" w:hanging="862"/>
      <w:outlineLvl w:val="3"/>
    </w:pPr>
    <w:rPr>
      <w:rFonts w:eastAsiaTheme="majorEastAsia" w:cstheme="majorBidi"/>
      <w:b/>
      <w:bCs/>
      <w:iCs/>
      <w:color w:val="F99D1C" w:themeColor="text2"/>
    </w:rPr>
  </w:style>
  <w:style w:type="paragraph" w:styleId="Nadpis5">
    <w:name w:val="heading 5"/>
    <w:basedOn w:val="Normln"/>
    <w:next w:val="Normln"/>
    <w:link w:val="Nadpis5Char"/>
    <w:uiPriority w:val="9"/>
    <w:semiHidden/>
    <w:unhideWhenUsed/>
    <w:qFormat/>
    <w:rsid w:val="00666112"/>
    <w:pPr>
      <w:keepNext/>
      <w:keepLines/>
      <w:numPr>
        <w:ilvl w:val="4"/>
        <w:numId w:val="2"/>
      </w:numPr>
      <w:spacing w:before="200"/>
      <w:outlineLvl w:val="4"/>
    </w:pPr>
    <w:rPr>
      <w:rFonts w:eastAsiaTheme="majorEastAsia" w:cstheme="majorBidi"/>
      <w:b/>
      <w:color w:val="F99D1C" w:themeColor="text2"/>
    </w:rPr>
  </w:style>
  <w:style w:type="paragraph" w:styleId="Nadpis6">
    <w:name w:val="heading 6"/>
    <w:basedOn w:val="Normln"/>
    <w:next w:val="Normln"/>
    <w:link w:val="Nadpis6Char"/>
    <w:uiPriority w:val="9"/>
    <w:semiHidden/>
    <w:unhideWhenUsed/>
    <w:qFormat/>
    <w:rsid w:val="00C44A31"/>
    <w:pPr>
      <w:keepNext/>
      <w:keepLines/>
      <w:numPr>
        <w:ilvl w:val="5"/>
        <w:numId w:val="2"/>
      </w:numPr>
      <w:spacing w:before="200"/>
      <w:outlineLvl w:val="5"/>
    </w:pPr>
    <w:rPr>
      <w:rFonts w:asciiTheme="majorHAnsi" w:eastAsiaTheme="majorEastAsia" w:hAnsiTheme="majorHAnsi" w:cstheme="majorBidi"/>
      <w:i/>
      <w:iCs/>
      <w:color w:val="A86105" w:themeColor="accent1" w:themeShade="7F"/>
    </w:rPr>
  </w:style>
  <w:style w:type="paragraph" w:styleId="Nadpis7">
    <w:name w:val="heading 7"/>
    <w:basedOn w:val="Normln"/>
    <w:next w:val="Normln"/>
    <w:link w:val="Nadpis7Char"/>
    <w:uiPriority w:val="9"/>
    <w:semiHidden/>
    <w:unhideWhenUsed/>
    <w:qFormat/>
    <w:rsid w:val="00C44A31"/>
    <w:pPr>
      <w:keepNext/>
      <w:keepLines/>
      <w:numPr>
        <w:ilvl w:val="6"/>
        <w:numId w:val="2"/>
      </w:numPr>
      <w:spacing w:before="200"/>
      <w:outlineLvl w:val="6"/>
    </w:pPr>
    <w:rPr>
      <w:rFonts w:asciiTheme="majorHAnsi" w:eastAsiaTheme="majorEastAsia" w:hAnsiTheme="majorHAnsi" w:cstheme="majorBidi"/>
      <w:i/>
      <w:iCs/>
      <w:color w:val="57686D" w:themeColor="text1" w:themeTint="BF"/>
    </w:rPr>
  </w:style>
  <w:style w:type="paragraph" w:styleId="Nadpis8">
    <w:name w:val="heading 8"/>
    <w:basedOn w:val="Normln"/>
    <w:next w:val="Normln"/>
    <w:link w:val="Nadpis8Char"/>
    <w:uiPriority w:val="9"/>
    <w:semiHidden/>
    <w:unhideWhenUsed/>
    <w:qFormat/>
    <w:rsid w:val="00C44A31"/>
    <w:pPr>
      <w:keepNext/>
      <w:keepLines/>
      <w:numPr>
        <w:ilvl w:val="7"/>
        <w:numId w:val="2"/>
      </w:numPr>
      <w:spacing w:before="200"/>
      <w:outlineLvl w:val="7"/>
    </w:pPr>
    <w:rPr>
      <w:rFonts w:asciiTheme="majorHAnsi" w:eastAsiaTheme="majorEastAsia" w:hAnsiTheme="majorHAnsi" w:cstheme="majorBidi"/>
      <w:color w:val="57686D" w:themeColor="text1" w:themeTint="BF"/>
    </w:rPr>
  </w:style>
  <w:style w:type="paragraph" w:styleId="Nadpis9">
    <w:name w:val="heading 9"/>
    <w:basedOn w:val="Normln"/>
    <w:next w:val="Normln"/>
    <w:link w:val="Nadpis9Char"/>
    <w:uiPriority w:val="9"/>
    <w:semiHidden/>
    <w:unhideWhenUsed/>
    <w:qFormat/>
    <w:rsid w:val="00C44A31"/>
    <w:pPr>
      <w:keepNext/>
      <w:keepLines/>
      <w:numPr>
        <w:ilvl w:val="8"/>
        <w:numId w:val="2"/>
      </w:numPr>
      <w:spacing w:before="200"/>
      <w:outlineLvl w:val="8"/>
    </w:pPr>
    <w:rPr>
      <w:rFonts w:asciiTheme="majorHAnsi" w:eastAsiaTheme="majorEastAsia" w:hAnsiTheme="majorHAnsi" w:cstheme="majorBidi"/>
      <w:i/>
      <w:iCs/>
      <w:color w:val="57686D"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1245"/>
    <w:pPr>
      <w:tabs>
        <w:tab w:val="center" w:pos="4153"/>
        <w:tab w:val="right" w:pos="8306"/>
      </w:tabs>
    </w:pPr>
  </w:style>
  <w:style w:type="character" w:customStyle="1" w:styleId="ZhlavChar">
    <w:name w:val="Záhlaví Char"/>
    <w:basedOn w:val="Standardnpsmoodstavce"/>
    <w:link w:val="Zhlav"/>
    <w:uiPriority w:val="99"/>
    <w:rsid w:val="00921245"/>
  </w:style>
  <w:style w:type="paragraph" w:styleId="Zpat">
    <w:name w:val="footer"/>
    <w:basedOn w:val="Normln"/>
    <w:link w:val="ZpatChar"/>
    <w:uiPriority w:val="99"/>
    <w:unhideWhenUsed/>
    <w:rsid w:val="00921245"/>
    <w:pPr>
      <w:tabs>
        <w:tab w:val="center" w:pos="4153"/>
        <w:tab w:val="right" w:pos="8306"/>
      </w:tabs>
    </w:pPr>
  </w:style>
  <w:style w:type="character" w:customStyle="1" w:styleId="ZpatChar">
    <w:name w:val="Zápatí Char"/>
    <w:basedOn w:val="Standardnpsmoodstavce"/>
    <w:link w:val="Zpat"/>
    <w:uiPriority w:val="99"/>
    <w:rsid w:val="00921245"/>
  </w:style>
  <w:style w:type="paragraph" w:styleId="Textbubliny">
    <w:name w:val="Balloon Text"/>
    <w:basedOn w:val="Normln"/>
    <w:link w:val="TextbublinyChar"/>
    <w:uiPriority w:val="99"/>
    <w:semiHidden/>
    <w:unhideWhenUsed/>
    <w:rsid w:val="00921245"/>
    <w:rPr>
      <w:rFonts w:ascii="Lucida Grande CE" w:hAnsi="Lucida Grande CE" w:cs="Lucida Grande CE"/>
      <w:sz w:val="18"/>
      <w:szCs w:val="18"/>
    </w:rPr>
  </w:style>
  <w:style w:type="character" w:customStyle="1" w:styleId="TextbublinyChar">
    <w:name w:val="Text bubliny Char"/>
    <w:link w:val="Textbubliny"/>
    <w:uiPriority w:val="99"/>
    <w:semiHidden/>
    <w:rsid w:val="00921245"/>
    <w:rPr>
      <w:rFonts w:ascii="Lucida Grande CE" w:hAnsi="Lucida Grande CE" w:cs="Lucida Grande CE"/>
      <w:sz w:val="18"/>
      <w:szCs w:val="18"/>
    </w:rPr>
  </w:style>
  <w:style w:type="character" w:customStyle="1" w:styleId="Nadpis1Char">
    <w:name w:val="Nadpis 1 Char"/>
    <w:basedOn w:val="Standardnpsmoodstavce"/>
    <w:link w:val="Nadpis1"/>
    <w:uiPriority w:val="9"/>
    <w:rsid w:val="000D72C8"/>
    <w:rPr>
      <w:rFonts w:ascii="Arial" w:eastAsiaTheme="majorEastAsia" w:hAnsi="Arial" w:cstheme="majorBidi"/>
      <w:b/>
      <w:bCs/>
      <w:color w:val="F99D1C" w:themeColor="text2"/>
      <w:sz w:val="32"/>
      <w:szCs w:val="28"/>
      <w:lang w:eastAsia="en-US"/>
    </w:rPr>
  </w:style>
  <w:style w:type="paragraph" w:styleId="Odstavecseseznamem">
    <w:name w:val="List Paragraph"/>
    <w:basedOn w:val="Normln"/>
    <w:link w:val="OdstavecseseznamemChar"/>
    <w:uiPriority w:val="34"/>
    <w:qFormat/>
    <w:rsid w:val="00CD50D3"/>
    <w:pPr>
      <w:numPr>
        <w:numId w:val="13"/>
      </w:numPr>
      <w:contextualSpacing/>
    </w:pPr>
  </w:style>
  <w:style w:type="character" w:customStyle="1" w:styleId="OdstavecseseznamemChar">
    <w:name w:val="Odstavec se seznamem Char"/>
    <w:basedOn w:val="Standardnpsmoodstavce"/>
    <w:link w:val="Odstavecseseznamem"/>
    <w:uiPriority w:val="34"/>
    <w:rsid w:val="00CD50D3"/>
    <w:rPr>
      <w:rFonts w:ascii="Arial" w:hAnsi="Arial"/>
      <w:szCs w:val="24"/>
      <w:lang w:eastAsia="en-US"/>
    </w:rPr>
  </w:style>
  <w:style w:type="character" w:customStyle="1" w:styleId="Nadpis2Char">
    <w:name w:val="Nadpis 2 Char"/>
    <w:basedOn w:val="Standardnpsmoodstavce"/>
    <w:link w:val="Nadpis2"/>
    <w:uiPriority w:val="9"/>
    <w:rsid w:val="004F1F53"/>
    <w:rPr>
      <w:rFonts w:eastAsiaTheme="majorEastAsia" w:cstheme="majorBidi"/>
      <w:b/>
      <w:bCs/>
      <w:color w:val="F99D1C" w:themeColor="text2"/>
      <w:sz w:val="26"/>
      <w:szCs w:val="26"/>
    </w:rPr>
  </w:style>
  <w:style w:type="character" w:customStyle="1" w:styleId="Nadpis3Char">
    <w:name w:val="Nadpis 3 Char"/>
    <w:basedOn w:val="Standardnpsmoodstavce"/>
    <w:link w:val="Nadpis3"/>
    <w:uiPriority w:val="9"/>
    <w:rsid w:val="000D72C8"/>
    <w:rPr>
      <w:rFonts w:ascii="Arial" w:eastAsiaTheme="majorEastAsia" w:hAnsi="Arial" w:cstheme="majorBidi"/>
      <w:b/>
      <w:bCs/>
      <w:color w:val="F99D1C" w:themeColor="text2"/>
      <w:sz w:val="22"/>
      <w:szCs w:val="24"/>
      <w:lang w:eastAsia="en-US"/>
    </w:rPr>
  </w:style>
  <w:style w:type="character" w:customStyle="1" w:styleId="Nadpis4Char">
    <w:name w:val="Nadpis 4 Char"/>
    <w:basedOn w:val="Standardnpsmoodstavce"/>
    <w:link w:val="Nadpis4"/>
    <w:uiPriority w:val="9"/>
    <w:rsid w:val="000D72C8"/>
    <w:rPr>
      <w:rFonts w:ascii="Arial" w:eastAsiaTheme="majorEastAsia" w:hAnsi="Arial" w:cstheme="majorBidi"/>
      <w:b/>
      <w:bCs/>
      <w:iCs/>
      <w:color w:val="F99D1C" w:themeColor="text2"/>
      <w:szCs w:val="24"/>
      <w:lang w:eastAsia="en-US"/>
    </w:rPr>
  </w:style>
  <w:style w:type="character" w:customStyle="1" w:styleId="Nadpis5Char">
    <w:name w:val="Nadpis 5 Char"/>
    <w:basedOn w:val="Standardnpsmoodstavce"/>
    <w:link w:val="Nadpis5"/>
    <w:uiPriority w:val="9"/>
    <w:semiHidden/>
    <w:rsid w:val="00666112"/>
    <w:rPr>
      <w:rFonts w:eastAsiaTheme="majorEastAsia" w:cstheme="majorBidi"/>
      <w:b/>
      <w:color w:val="F99D1C" w:themeColor="text2"/>
    </w:rPr>
  </w:style>
  <w:style w:type="character" w:customStyle="1" w:styleId="Nadpis6Char">
    <w:name w:val="Nadpis 6 Char"/>
    <w:basedOn w:val="Standardnpsmoodstavce"/>
    <w:link w:val="Nadpis6"/>
    <w:uiPriority w:val="9"/>
    <w:semiHidden/>
    <w:rsid w:val="00C44A31"/>
    <w:rPr>
      <w:rFonts w:asciiTheme="majorHAnsi" w:eastAsiaTheme="majorEastAsia" w:hAnsiTheme="majorHAnsi" w:cstheme="majorBidi"/>
      <w:i/>
      <w:iCs/>
      <w:color w:val="A86105" w:themeColor="accent1" w:themeShade="7F"/>
      <w:szCs w:val="24"/>
      <w:lang w:eastAsia="en-US"/>
    </w:rPr>
  </w:style>
  <w:style w:type="character" w:customStyle="1" w:styleId="Nadpis7Char">
    <w:name w:val="Nadpis 7 Char"/>
    <w:basedOn w:val="Standardnpsmoodstavce"/>
    <w:link w:val="Nadpis7"/>
    <w:uiPriority w:val="9"/>
    <w:semiHidden/>
    <w:rsid w:val="00C44A31"/>
    <w:rPr>
      <w:rFonts w:asciiTheme="majorHAnsi" w:eastAsiaTheme="majorEastAsia" w:hAnsiTheme="majorHAnsi" w:cstheme="majorBidi"/>
      <w:i/>
      <w:iCs/>
      <w:color w:val="57686D" w:themeColor="text1" w:themeTint="BF"/>
      <w:szCs w:val="24"/>
      <w:lang w:eastAsia="en-US"/>
    </w:rPr>
  </w:style>
  <w:style w:type="character" w:customStyle="1" w:styleId="Nadpis8Char">
    <w:name w:val="Nadpis 8 Char"/>
    <w:basedOn w:val="Standardnpsmoodstavce"/>
    <w:link w:val="Nadpis8"/>
    <w:uiPriority w:val="9"/>
    <w:semiHidden/>
    <w:rsid w:val="00C44A31"/>
    <w:rPr>
      <w:rFonts w:asciiTheme="majorHAnsi" w:eastAsiaTheme="majorEastAsia" w:hAnsiTheme="majorHAnsi" w:cstheme="majorBidi"/>
      <w:color w:val="57686D" w:themeColor="text1" w:themeTint="BF"/>
      <w:lang w:eastAsia="en-US"/>
    </w:rPr>
  </w:style>
  <w:style w:type="character" w:customStyle="1" w:styleId="Nadpis9Char">
    <w:name w:val="Nadpis 9 Char"/>
    <w:basedOn w:val="Standardnpsmoodstavce"/>
    <w:link w:val="Nadpis9"/>
    <w:uiPriority w:val="9"/>
    <w:semiHidden/>
    <w:rsid w:val="00C44A31"/>
    <w:rPr>
      <w:rFonts w:asciiTheme="majorHAnsi" w:eastAsiaTheme="majorEastAsia" w:hAnsiTheme="majorHAnsi" w:cstheme="majorBidi"/>
      <w:i/>
      <w:iCs/>
      <w:color w:val="57686D" w:themeColor="text1" w:themeTint="BF"/>
      <w:lang w:eastAsia="en-US"/>
    </w:rPr>
  </w:style>
  <w:style w:type="paragraph" w:styleId="Nzev">
    <w:name w:val="Title"/>
    <w:aliases w:val="Nadpis dokumentu"/>
    <w:basedOn w:val="Normln"/>
    <w:next w:val="Normln"/>
    <w:link w:val="NzevChar"/>
    <w:uiPriority w:val="10"/>
    <w:qFormat/>
    <w:rsid w:val="000D72C8"/>
    <w:pPr>
      <w:spacing w:before="240"/>
      <w:contextualSpacing/>
    </w:pPr>
    <w:rPr>
      <w:rFonts w:eastAsiaTheme="majorEastAsia" w:cstheme="majorBidi"/>
      <w:b/>
      <w:color w:val="F99D1C" w:themeColor="text2"/>
      <w:spacing w:val="5"/>
      <w:kern w:val="28"/>
      <w:sz w:val="44"/>
      <w:szCs w:val="52"/>
    </w:rPr>
  </w:style>
  <w:style w:type="character" w:customStyle="1" w:styleId="NzevChar">
    <w:name w:val="Název Char"/>
    <w:aliases w:val="Nadpis dokumentu Char"/>
    <w:basedOn w:val="Standardnpsmoodstavce"/>
    <w:link w:val="Nzev"/>
    <w:uiPriority w:val="10"/>
    <w:rsid w:val="000D72C8"/>
    <w:rPr>
      <w:rFonts w:ascii="Arial" w:eastAsiaTheme="majorEastAsia" w:hAnsi="Arial" w:cstheme="majorBidi"/>
      <w:b/>
      <w:color w:val="F99D1C" w:themeColor="text2"/>
      <w:spacing w:val="5"/>
      <w:kern w:val="28"/>
      <w:sz w:val="44"/>
      <w:szCs w:val="52"/>
      <w:lang w:eastAsia="en-US"/>
    </w:rPr>
  </w:style>
  <w:style w:type="table" w:styleId="Mkatabulky">
    <w:name w:val="Table Grid"/>
    <w:basedOn w:val="Normlntabulka"/>
    <w:rsid w:val="00326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2">
    <w:name w:val="Light List Accent 2"/>
    <w:basedOn w:val="Normlntabulka"/>
    <w:uiPriority w:val="61"/>
    <w:rsid w:val="00275BE3"/>
    <w:pPr>
      <w:spacing w:before="40" w:after="40"/>
      <w:contextualSpacing/>
    </w:pPr>
    <w:tblPr>
      <w:tblStyleRowBandSize w:val="1"/>
      <w:tblStyleColBandSize w:val="1"/>
      <w:tblInd w:w="113" w:type="dxa"/>
      <w:tblBorders>
        <w:top w:val="single" w:sz="4" w:space="0" w:color="686F71" w:themeColor="accent2"/>
        <w:left w:val="single" w:sz="4" w:space="0" w:color="686F71" w:themeColor="accent2"/>
        <w:bottom w:val="single" w:sz="4" w:space="0" w:color="686F71" w:themeColor="accent2"/>
        <w:right w:val="single" w:sz="4" w:space="0" w:color="686F71" w:themeColor="accent2"/>
        <w:insideH w:val="single" w:sz="4" w:space="0" w:color="686F71" w:themeColor="accent2"/>
        <w:insideV w:val="single" w:sz="4" w:space="0" w:color="686F71" w:themeColor="accent2"/>
      </w:tblBorders>
      <w:tblCellMar>
        <w:top w:w="34" w:type="dxa"/>
        <w:bottom w:w="34" w:type="dxa"/>
      </w:tblCellMar>
    </w:tblPr>
    <w:tcPr>
      <w:vAlign w:val="center"/>
    </w:tcPr>
    <w:tblStylePr w:type="firstRow">
      <w:pPr>
        <w:spacing w:before="0" w:after="0" w:line="240" w:lineRule="auto"/>
        <w:jc w:val="center"/>
      </w:pPr>
      <w:rPr>
        <w:b/>
        <w:bCs/>
        <w:color w:val="293133" w:themeColor="text1"/>
      </w:rPr>
      <w:tblPr/>
      <w:tcPr>
        <w:tcBorders>
          <w:top w:val="single" w:sz="4" w:space="0" w:color="686F71" w:themeColor="accent2"/>
          <w:left w:val="single" w:sz="4" w:space="0" w:color="686F71" w:themeColor="accent2"/>
          <w:bottom w:val="single" w:sz="4" w:space="0" w:color="686F71" w:themeColor="accent2"/>
          <w:right w:val="single" w:sz="4" w:space="0" w:color="686F71" w:themeColor="accent2"/>
          <w:insideH w:val="single" w:sz="4" w:space="0" w:color="686F71" w:themeColor="accent2"/>
          <w:insideV w:val="single" w:sz="4" w:space="0" w:color="686F71" w:themeColor="accent2"/>
        </w:tcBorders>
        <w:shd w:val="clear" w:color="auto" w:fill="686F71" w:themeFill="accent2"/>
      </w:tcPr>
    </w:tblStylePr>
    <w:tblStylePr w:type="lastRow">
      <w:pPr>
        <w:spacing w:before="0" w:after="0" w:line="240" w:lineRule="auto"/>
      </w:pPr>
      <w:rPr>
        <w:b/>
        <w:bCs/>
      </w:rPr>
      <w:tblPr/>
      <w:tcPr>
        <w:tcBorders>
          <w:top w:val="double" w:sz="6" w:space="0" w:color="686F71" w:themeColor="accent2"/>
          <w:left w:val="single" w:sz="8" w:space="0" w:color="686F71" w:themeColor="accent2"/>
          <w:bottom w:val="single" w:sz="8" w:space="0" w:color="686F71" w:themeColor="accent2"/>
          <w:right w:val="single" w:sz="8" w:space="0" w:color="686F71" w:themeColor="accent2"/>
        </w:tcBorders>
      </w:tcPr>
    </w:tblStylePr>
    <w:tblStylePr w:type="firstCol">
      <w:pPr>
        <w:jc w:val="left"/>
      </w:pPr>
      <w:rPr>
        <w:b w:val="0"/>
        <w:bCs/>
      </w:rPr>
      <w:tblPr/>
      <w:tcPr>
        <w:vAlign w:val="center"/>
      </w:tcPr>
    </w:tblStylePr>
    <w:tblStylePr w:type="lastCol">
      <w:pPr>
        <w:jc w:val="right"/>
      </w:pPr>
      <w:rPr>
        <w:b w:val="0"/>
        <w:bCs/>
      </w:rPr>
    </w:tblStylePr>
    <w:tblStylePr w:type="band1Vert">
      <w:tblPr/>
      <w:tcPr>
        <w:tcBorders>
          <w:top w:val="single" w:sz="8" w:space="0" w:color="686F71" w:themeColor="accent2"/>
          <w:left w:val="single" w:sz="8" w:space="0" w:color="686F71" w:themeColor="accent2"/>
          <w:bottom w:val="single" w:sz="8" w:space="0" w:color="686F71" w:themeColor="accent2"/>
          <w:right w:val="single" w:sz="8" w:space="0" w:color="686F71" w:themeColor="accent2"/>
        </w:tcBorders>
      </w:tcPr>
    </w:tblStylePr>
    <w:tblStylePr w:type="band1Horz">
      <w:tblPr/>
      <w:tcPr>
        <w:tcBorders>
          <w:top w:val="single" w:sz="4" w:space="0" w:color="686F71" w:themeColor="accent2"/>
          <w:left w:val="single" w:sz="4" w:space="0" w:color="686F71" w:themeColor="accent2"/>
          <w:bottom w:val="single" w:sz="4" w:space="0" w:color="686F71" w:themeColor="accent2"/>
          <w:right w:val="single" w:sz="4" w:space="0" w:color="686F71" w:themeColor="accent2"/>
          <w:insideH w:val="single" w:sz="4" w:space="0" w:color="686F71" w:themeColor="accent2"/>
          <w:insideV w:val="single" w:sz="4" w:space="0" w:color="686F71" w:themeColor="accent2"/>
        </w:tcBorders>
      </w:tcPr>
    </w:tblStylePr>
    <w:tblStylePr w:type="band2Horz">
      <w:tblPr/>
      <w:tcPr>
        <w:tcBorders>
          <w:top w:val="single" w:sz="4" w:space="0" w:color="686F71" w:themeColor="accent2"/>
          <w:left w:val="single" w:sz="4" w:space="0" w:color="686F71" w:themeColor="accent2"/>
          <w:bottom w:val="single" w:sz="4" w:space="0" w:color="686F71" w:themeColor="accent2"/>
          <w:right w:val="single" w:sz="4" w:space="0" w:color="686F71" w:themeColor="accent2"/>
          <w:insideH w:val="single" w:sz="4" w:space="0" w:color="686F71" w:themeColor="accent2"/>
          <w:insideV w:val="single" w:sz="4" w:space="0" w:color="686F71" w:themeColor="accent2"/>
        </w:tcBorders>
      </w:tcPr>
    </w:tblStylePr>
  </w:style>
  <w:style w:type="table" w:styleId="Svtlseznamzvraznn3">
    <w:name w:val="Light List Accent 3"/>
    <w:basedOn w:val="Normlntabulka"/>
    <w:uiPriority w:val="61"/>
    <w:rsid w:val="006D4713"/>
    <w:tblPr>
      <w:tblStyleRowBandSize w:val="1"/>
      <w:tblStyleColBandSize w:val="1"/>
      <w:tblBorders>
        <w:top w:val="single" w:sz="8" w:space="0" w:color="FCE1BD" w:themeColor="accent3"/>
        <w:left w:val="single" w:sz="8" w:space="0" w:color="FCE1BD" w:themeColor="accent3"/>
        <w:bottom w:val="single" w:sz="8" w:space="0" w:color="FCE1BD" w:themeColor="accent3"/>
        <w:right w:val="single" w:sz="8" w:space="0" w:color="FCE1BD" w:themeColor="accent3"/>
      </w:tblBorders>
    </w:tblPr>
    <w:tblStylePr w:type="firstRow">
      <w:pPr>
        <w:spacing w:before="0" w:after="0" w:line="240" w:lineRule="auto"/>
      </w:pPr>
      <w:rPr>
        <w:b/>
        <w:bCs/>
        <w:color w:val="FFFFFF" w:themeColor="background1"/>
      </w:rPr>
      <w:tblPr/>
      <w:tcPr>
        <w:shd w:val="clear" w:color="auto" w:fill="FCE1BD" w:themeFill="accent3"/>
      </w:tcPr>
    </w:tblStylePr>
    <w:tblStylePr w:type="lastRow">
      <w:pPr>
        <w:spacing w:before="0" w:after="0" w:line="240" w:lineRule="auto"/>
      </w:pPr>
      <w:rPr>
        <w:b/>
        <w:bCs/>
      </w:rPr>
      <w:tblPr/>
      <w:tcPr>
        <w:tcBorders>
          <w:top w:val="double" w:sz="6" w:space="0" w:color="FCE1BD" w:themeColor="accent3"/>
          <w:left w:val="single" w:sz="8" w:space="0" w:color="FCE1BD" w:themeColor="accent3"/>
          <w:bottom w:val="single" w:sz="8" w:space="0" w:color="FCE1BD" w:themeColor="accent3"/>
          <w:right w:val="single" w:sz="8" w:space="0" w:color="FCE1BD" w:themeColor="accent3"/>
        </w:tcBorders>
      </w:tcPr>
    </w:tblStylePr>
    <w:tblStylePr w:type="firstCol">
      <w:rPr>
        <w:b/>
        <w:bCs/>
      </w:rPr>
    </w:tblStylePr>
    <w:tblStylePr w:type="lastCol">
      <w:rPr>
        <w:b/>
        <w:bCs/>
      </w:rPr>
    </w:tblStylePr>
    <w:tblStylePr w:type="band1Vert">
      <w:tblPr/>
      <w:tcPr>
        <w:tcBorders>
          <w:top w:val="single" w:sz="8" w:space="0" w:color="FCE1BD" w:themeColor="accent3"/>
          <w:left w:val="single" w:sz="8" w:space="0" w:color="FCE1BD" w:themeColor="accent3"/>
          <w:bottom w:val="single" w:sz="8" w:space="0" w:color="FCE1BD" w:themeColor="accent3"/>
          <w:right w:val="single" w:sz="8" w:space="0" w:color="FCE1BD" w:themeColor="accent3"/>
        </w:tcBorders>
      </w:tcPr>
    </w:tblStylePr>
    <w:tblStylePr w:type="band1Horz">
      <w:tblPr/>
      <w:tcPr>
        <w:tcBorders>
          <w:top w:val="single" w:sz="8" w:space="0" w:color="FCE1BD" w:themeColor="accent3"/>
          <w:left w:val="single" w:sz="8" w:space="0" w:color="FCE1BD" w:themeColor="accent3"/>
          <w:bottom w:val="single" w:sz="8" w:space="0" w:color="FCE1BD" w:themeColor="accent3"/>
          <w:right w:val="single" w:sz="8" w:space="0" w:color="FCE1BD" w:themeColor="accent3"/>
        </w:tcBorders>
      </w:tcPr>
    </w:tblStylePr>
  </w:style>
  <w:style w:type="numbering" w:customStyle="1" w:styleId="Style1">
    <w:name w:val="Style1"/>
    <w:uiPriority w:val="99"/>
    <w:rsid w:val="00AB5021"/>
    <w:pPr>
      <w:numPr>
        <w:numId w:val="7"/>
      </w:numPr>
    </w:pPr>
  </w:style>
  <w:style w:type="table" w:styleId="Svtlseznamzvraznn1">
    <w:name w:val="Light List Accent 1"/>
    <w:basedOn w:val="Normlntabulka"/>
    <w:uiPriority w:val="61"/>
    <w:rsid w:val="00275BE3"/>
    <w:tblPr>
      <w:tblStyleRowBandSize w:val="1"/>
      <w:tblStyleColBandSize w:val="1"/>
      <w:tblBorders>
        <w:top w:val="single" w:sz="8" w:space="0" w:color="FAB964" w:themeColor="accent1"/>
        <w:left w:val="single" w:sz="8" w:space="0" w:color="FAB964" w:themeColor="accent1"/>
        <w:bottom w:val="single" w:sz="8" w:space="0" w:color="FAB964" w:themeColor="accent1"/>
        <w:right w:val="single" w:sz="8" w:space="0" w:color="FAB964" w:themeColor="accent1"/>
      </w:tblBorders>
    </w:tblPr>
    <w:tblStylePr w:type="firstRow">
      <w:pPr>
        <w:spacing w:before="0" w:after="0" w:line="240" w:lineRule="auto"/>
      </w:pPr>
      <w:rPr>
        <w:b/>
        <w:bCs/>
        <w:color w:val="FFFFFF" w:themeColor="background1"/>
      </w:rPr>
      <w:tblPr/>
      <w:tcPr>
        <w:shd w:val="clear" w:color="auto" w:fill="FAB964" w:themeFill="accent1"/>
      </w:tcPr>
    </w:tblStylePr>
    <w:tblStylePr w:type="lastRow">
      <w:pPr>
        <w:spacing w:before="0" w:after="0" w:line="240" w:lineRule="auto"/>
      </w:pPr>
      <w:rPr>
        <w:b/>
        <w:bCs/>
      </w:rPr>
      <w:tblPr/>
      <w:tcPr>
        <w:tcBorders>
          <w:top w:val="double" w:sz="6" w:space="0" w:color="FAB964" w:themeColor="accent1"/>
          <w:left w:val="single" w:sz="8" w:space="0" w:color="FAB964" w:themeColor="accent1"/>
          <w:bottom w:val="single" w:sz="8" w:space="0" w:color="FAB964" w:themeColor="accent1"/>
          <w:right w:val="single" w:sz="8" w:space="0" w:color="FAB964" w:themeColor="accent1"/>
        </w:tcBorders>
      </w:tcPr>
    </w:tblStylePr>
    <w:tblStylePr w:type="firstCol">
      <w:rPr>
        <w:b/>
        <w:bCs/>
      </w:rPr>
    </w:tblStylePr>
    <w:tblStylePr w:type="lastCol">
      <w:rPr>
        <w:b/>
        <w:bCs/>
      </w:rPr>
    </w:tblStylePr>
    <w:tblStylePr w:type="band1Vert">
      <w:tblPr/>
      <w:tcPr>
        <w:tcBorders>
          <w:top w:val="single" w:sz="8" w:space="0" w:color="FAB964" w:themeColor="accent1"/>
          <w:left w:val="single" w:sz="8" w:space="0" w:color="FAB964" w:themeColor="accent1"/>
          <w:bottom w:val="single" w:sz="8" w:space="0" w:color="FAB964" w:themeColor="accent1"/>
          <w:right w:val="single" w:sz="8" w:space="0" w:color="FAB964" w:themeColor="accent1"/>
        </w:tcBorders>
      </w:tcPr>
    </w:tblStylePr>
    <w:tblStylePr w:type="band1Horz">
      <w:tblPr/>
      <w:tcPr>
        <w:tcBorders>
          <w:top w:val="single" w:sz="8" w:space="0" w:color="FAB964" w:themeColor="accent1"/>
          <w:left w:val="single" w:sz="8" w:space="0" w:color="FAB964" w:themeColor="accent1"/>
          <w:bottom w:val="single" w:sz="8" w:space="0" w:color="FAB964" w:themeColor="accent1"/>
          <w:right w:val="single" w:sz="8" w:space="0" w:color="FAB964" w:themeColor="accent1"/>
        </w:tcBorders>
      </w:tcPr>
    </w:tblStylePr>
  </w:style>
  <w:style w:type="paragraph" w:customStyle="1" w:styleId="bullets">
    <w:name w:val="bullets"/>
    <w:basedOn w:val="Odstavecseseznamem"/>
    <w:link w:val="bulletsChar"/>
    <w:qFormat/>
    <w:rsid w:val="00B6185B"/>
    <w:pPr>
      <w:numPr>
        <w:numId w:val="17"/>
      </w:numPr>
    </w:pPr>
  </w:style>
  <w:style w:type="character" w:customStyle="1" w:styleId="bulletsChar">
    <w:name w:val="bullets Char"/>
    <w:basedOn w:val="OdstavecseseznamemChar"/>
    <w:link w:val="bullets"/>
    <w:rsid w:val="00B6185B"/>
    <w:rPr>
      <w:rFonts w:ascii="Arial" w:hAnsi="Arial" w:cs="Arial"/>
      <w:szCs w:val="20"/>
      <w:lang w:eastAsia="en-US"/>
    </w:rPr>
  </w:style>
  <w:style w:type="paragraph" w:styleId="Nadpisobsahu">
    <w:name w:val="TOC Heading"/>
    <w:basedOn w:val="Nadpis1"/>
    <w:next w:val="Normln"/>
    <w:uiPriority w:val="39"/>
    <w:unhideWhenUsed/>
    <w:qFormat/>
    <w:rsid w:val="00177759"/>
    <w:pPr>
      <w:numPr>
        <w:numId w:val="0"/>
      </w:numPr>
      <w:spacing w:before="480" w:after="0"/>
      <w:outlineLvl w:val="9"/>
    </w:pPr>
    <w:rPr>
      <w:color w:val="F7920E" w:themeColor="accent1" w:themeShade="BF"/>
      <w:sz w:val="36"/>
      <w:lang w:val="en-US" w:eastAsia="ja-JP"/>
    </w:rPr>
  </w:style>
  <w:style w:type="paragraph" w:styleId="Obsah1">
    <w:name w:val="toc 1"/>
    <w:basedOn w:val="Normln"/>
    <w:next w:val="Normln"/>
    <w:autoRedefine/>
    <w:uiPriority w:val="39"/>
    <w:unhideWhenUsed/>
    <w:rsid w:val="00024F00"/>
    <w:pPr>
      <w:spacing w:after="100"/>
    </w:pPr>
    <w:rPr>
      <w:b/>
    </w:rPr>
  </w:style>
  <w:style w:type="paragraph" w:styleId="Obsah2">
    <w:name w:val="toc 2"/>
    <w:basedOn w:val="Normln"/>
    <w:next w:val="Normln"/>
    <w:autoRedefine/>
    <w:uiPriority w:val="39"/>
    <w:unhideWhenUsed/>
    <w:rsid w:val="00DA0853"/>
    <w:pPr>
      <w:tabs>
        <w:tab w:val="left" w:pos="993"/>
        <w:tab w:val="right" w:leader="dot" w:pos="9622"/>
      </w:tabs>
      <w:spacing w:after="100"/>
      <w:ind w:left="200" w:firstLine="226"/>
    </w:pPr>
  </w:style>
  <w:style w:type="paragraph" w:styleId="Obsah3">
    <w:name w:val="toc 3"/>
    <w:basedOn w:val="Normln"/>
    <w:next w:val="Normln"/>
    <w:autoRedefine/>
    <w:uiPriority w:val="39"/>
    <w:unhideWhenUsed/>
    <w:rsid w:val="00341777"/>
    <w:pPr>
      <w:tabs>
        <w:tab w:val="left" w:pos="1134"/>
        <w:tab w:val="right" w:leader="dot" w:pos="9622"/>
      </w:tabs>
      <w:spacing w:after="100"/>
      <w:ind w:left="426"/>
    </w:pPr>
  </w:style>
  <w:style w:type="character" w:styleId="Hypertextovodkaz">
    <w:name w:val="Hyperlink"/>
    <w:basedOn w:val="Standardnpsmoodstavce"/>
    <w:uiPriority w:val="99"/>
    <w:unhideWhenUsed/>
    <w:rsid w:val="005F2A62"/>
    <w:rPr>
      <w:color w:val="293133" w:themeColor="hyperlink"/>
      <w:u w:val="single"/>
    </w:rPr>
  </w:style>
  <w:style w:type="character" w:styleId="Siln">
    <w:name w:val="Strong"/>
    <w:aliases w:val="Podnadpis dokumentu"/>
    <w:uiPriority w:val="22"/>
    <w:qFormat/>
    <w:rsid w:val="00A66F36"/>
    <w:rPr>
      <w:b/>
      <w:sz w:val="32"/>
    </w:rPr>
  </w:style>
  <w:style w:type="paragraph" w:customStyle="1" w:styleId="Bnstyl">
    <w:name w:val="Běžný styl"/>
    <w:link w:val="BnstylChar"/>
    <w:rsid w:val="007B2AD1"/>
    <w:rPr>
      <w:rFonts w:cs="Arial"/>
      <w:lang w:eastAsia="en-US"/>
    </w:rPr>
  </w:style>
  <w:style w:type="character" w:customStyle="1" w:styleId="BnstylChar">
    <w:name w:val="Běžný styl Char"/>
    <w:basedOn w:val="Standardnpsmoodstavce"/>
    <w:link w:val="Bnstyl"/>
    <w:rsid w:val="007B2AD1"/>
    <w:rPr>
      <w:rFonts w:ascii="Arial" w:hAnsi="Arial" w:cs="Arial"/>
      <w:color w:val="293133" w:themeColor="text1"/>
      <w:sz w:val="22"/>
      <w:szCs w:val="22"/>
      <w:lang w:eastAsia="en-US"/>
    </w:rPr>
  </w:style>
  <w:style w:type="paragraph" w:customStyle="1" w:styleId="Nadpisprvnrovn-nesovan">
    <w:name w:val="Nadpis první úrovně - nečísovaný"/>
    <w:basedOn w:val="Normln"/>
    <w:next w:val="Podnadpis"/>
    <w:link w:val="Nadpisprvnrovn-nesovanChar"/>
    <w:qFormat/>
    <w:rsid w:val="00024F00"/>
    <w:pPr>
      <w:spacing w:before="240"/>
      <w:outlineLvl w:val="0"/>
    </w:pPr>
    <w:rPr>
      <w:b/>
      <w:color w:val="F99D1C" w:themeColor="text2"/>
      <w:sz w:val="32"/>
    </w:rPr>
  </w:style>
  <w:style w:type="character" w:customStyle="1" w:styleId="Nadpisprvnrovn-nesovanChar">
    <w:name w:val="Nadpis první úrovně - nečísovaný Char"/>
    <w:basedOn w:val="Standardnpsmoodstavce"/>
    <w:link w:val="Nadpisprvnrovn-nesovan"/>
    <w:rsid w:val="00024F00"/>
    <w:rPr>
      <w:rFonts w:ascii="Arial" w:hAnsi="Arial"/>
      <w:b/>
      <w:color w:val="F99D1C" w:themeColor="text2"/>
      <w:sz w:val="32"/>
      <w:szCs w:val="22"/>
    </w:rPr>
  </w:style>
  <w:style w:type="paragraph" w:styleId="Podnadpis">
    <w:name w:val="Subtitle"/>
    <w:basedOn w:val="Normln"/>
    <w:next w:val="Normln"/>
    <w:link w:val="PodnadpisChar"/>
    <w:uiPriority w:val="11"/>
    <w:qFormat/>
    <w:rsid w:val="00024F00"/>
    <w:pPr>
      <w:numPr>
        <w:ilvl w:val="1"/>
      </w:numPr>
    </w:pPr>
    <w:rPr>
      <w:rFonts w:asciiTheme="majorHAnsi" w:eastAsiaTheme="majorEastAsia" w:hAnsiTheme="majorHAnsi" w:cstheme="majorBidi"/>
      <w:i/>
      <w:iCs/>
      <w:color w:val="FAB964" w:themeColor="accent1"/>
      <w:spacing w:val="15"/>
      <w:sz w:val="24"/>
    </w:rPr>
  </w:style>
  <w:style w:type="character" w:customStyle="1" w:styleId="PodnadpisChar">
    <w:name w:val="Podnadpis Char"/>
    <w:basedOn w:val="Standardnpsmoodstavce"/>
    <w:link w:val="Podnadpis"/>
    <w:uiPriority w:val="11"/>
    <w:rsid w:val="00024F00"/>
    <w:rPr>
      <w:rFonts w:asciiTheme="majorHAnsi" w:eastAsiaTheme="majorEastAsia" w:hAnsiTheme="majorHAnsi" w:cstheme="majorBidi"/>
      <w:i/>
      <w:iCs/>
      <w:color w:val="FAB964" w:themeColor="accent1"/>
      <w:spacing w:val="15"/>
      <w:sz w:val="24"/>
      <w:szCs w:val="24"/>
      <w:lang w:eastAsia="en-US"/>
    </w:rPr>
  </w:style>
  <w:style w:type="paragraph" w:styleId="Bezmezer">
    <w:name w:val="No Spacing"/>
    <w:uiPriority w:val="1"/>
    <w:qFormat/>
    <w:rsid w:val="00AF1062"/>
    <w:pPr>
      <w:spacing w:before="0"/>
    </w:pPr>
    <w:rPr>
      <w:rFonts w:cs="Arial"/>
      <w:szCs w:val="20"/>
    </w:rPr>
  </w:style>
  <w:style w:type="paragraph" w:styleId="Zkladntext">
    <w:name w:val="Body Text"/>
    <w:basedOn w:val="Normln"/>
    <w:link w:val="ZkladntextChar"/>
    <w:uiPriority w:val="99"/>
    <w:unhideWhenUsed/>
    <w:rsid w:val="00024F00"/>
  </w:style>
  <w:style w:type="character" w:customStyle="1" w:styleId="ZkladntextChar">
    <w:name w:val="Základní text Char"/>
    <w:basedOn w:val="Standardnpsmoodstavce"/>
    <w:link w:val="Zkladntext"/>
    <w:uiPriority w:val="99"/>
    <w:rsid w:val="00024F00"/>
    <w:rPr>
      <w:rFonts w:ascii="Arial" w:hAnsi="Arial"/>
      <w:szCs w:val="24"/>
      <w:lang w:eastAsia="en-US"/>
    </w:rPr>
  </w:style>
  <w:style w:type="character" w:styleId="slostrnky">
    <w:name w:val="page number"/>
    <w:basedOn w:val="Standardnpsmoodstavce"/>
    <w:semiHidden/>
    <w:rsid w:val="00D71F8D"/>
  </w:style>
  <w:style w:type="table" w:customStyle="1" w:styleId="CRA2016">
    <w:name w:val="CRA_2016"/>
    <w:basedOn w:val="Normlntabulka"/>
    <w:uiPriority w:val="99"/>
    <w:rsid w:val="009B68F8"/>
    <w:pPr>
      <w:spacing w:before="0"/>
      <w:jc w:val="center"/>
    </w:pPr>
    <w:tblPr>
      <w:tblInd w:w="113" w:type="dxa"/>
      <w:tblBorders>
        <w:top w:val="single" w:sz="4" w:space="0" w:color="BFC3C3" w:themeColor="accent4"/>
        <w:left w:val="single" w:sz="4" w:space="0" w:color="BFC3C3" w:themeColor="accent4"/>
        <w:bottom w:val="single" w:sz="4" w:space="0" w:color="BFC3C3" w:themeColor="accent4"/>
        <w:right w:val="single" w:sz="4" w:space="0" w:color="BFC3C3" w:themeColor="accent4"/>
        <w:insideH w:val="single" w:sz="4" w:space="0" w:color="BFC3C3" w:themeColor="accent4"/>
        <w:insideV w:val="single" w:sz="4" w:space="0" w:color="BFC3C3" w:themeColor="accent4"/>
      </w:tblBorders>
    </w:tblPr>
    <w:tcPr>
      <w:tcMar>
        <w:top w:w="85" w:type="dxa"/>
        <w:bottom w:w="85" w:type="dxa"/>
      </w:tcMar>
      <w:vAlign w:val="center"/>
    </w:tcPr>
    <w:tblStylePr w:type="firstRow">
      <w:rPr>
        <w:rFonts w:ascii="Arial" w:hAnsi="Arial"/>
        <w:b/>
        <w:color w:val="F99D1C" w:themeColor="text2"/>
        <w:sz w:val="20"/>
      </w:rPr>
      <w:tblPr/>
      <w:tcPr>
        <w:tcBorders>
          <w:top w:val="single" w:sz="4" w:space="0" w:color="F99D1C" w:themeColor="text2"/>
          <w:left w:val="single" w:sz="4" w:space="0" w:color="F99D1C" w:themeColor="text2"/>
          <w:bottom w:val="single" w:sz="4" w:space="0" w:color="F99D1C" w:themeColor="text2"/>
          <w:right w:val="single" w:sz="4" w:space="0" w:color="F99D1C" w:themeColor="text2"/>
          <w:insideH w:val="single" w:sz="4" w:space="0" w:color="F99D1C" w:themeColor="text2"/>
          <w:insideV w:val="single" w:sz="4" w:space="0" w:color="F99D1C" w:themeColor="text2"/>
        </w:tcBorders>
      </w:tcPr>
    </w:tblStylePr>
    <w:tblStylePr w:type="firstCol">
      <w:pPr>
        <w:jc w:val="left"/>
      </w:pPr>
      <w:rPr>
        <w:rFonts w:ascii="Arial" w:hAnsi="Arial"/>
        <w:b/>
        <w:color w:val="686F71" w:themeColor="accent2"/>
        <w:sz w:val="20"/>
      </w:rPr>
    </w:tblStylePr>
  </w:style>
  <w:style w:type="character" w:styleId="Zdraznnintenzivn">
    <w:name w:val="Intense Emphasis"/>
    <w:basedOn w:val="Standardnpsmoodstavce"/>
    <w:uiPriority w:val="21"/>
    <w:qFormat/>
    <w:rsid w:val="000127AE"/>
    <w:rPr>
      <w:b/>
      <w:bCs/>
      <w:i/>
      <w:iCs/>
      <w:color w:val="FAB964" w:themeColor="accent1"/>
    </w:rPr>
  </w:style>
  <w:style w:type="character" w:styleId="Odkaznakoment">
    <w:name w:val="annotation reference"/>
    <w:basedOn w:val="Standardnpsmoodstavce"/>
    <w:uiPriority w:val="99"/>
    <w:semiHidden/>
    <w:unhideWhenUsed/>
    <w:rsid w:val="00411C49"/>
    <w:rPr>
      <w:sz w:val="16"/>
      <w:szCs w:val="16"/>
    </w:rPr>
  </w:style>
  <w:style w:type="paragraph" w:styleId="Textkomente">
    <w:name w:val="annotation text"/>
    <w:basedOn w:val="Normln"/>
    <w:link w:val="TextkomenteChar"/>
    <w:uiPriority w:val="99"/>
    <w:semiHidden/>
    <w:unhideWhenUsed/>
    <w:rsid w:val="00411C49"/>
    <w:pPr>
      <w:autoSpaceDE w:val="0"/>
      <w:autoSpaceDN w:val="0"/>
      <w:adjustRightInd w:val="0"/>
      <w:spacing w:before="0" w:after="0" w:line="240" w:lineRule="auto"/>
    </w:pPr>
    <w:rPr>
      <w:color w:val="auto"/>
      <w:sz w:val="20"/>
    </w:rPr>
  </w:style>
  <w:style w:type="character" w:customStyle="1" w:styleId="TextkomenteChar">
    <w:name w:val="Text komentáře Char"/>
    <w:basedOn w:val="Standardnpsmoodstavce"/>
    <w:link w:val="Textkomente"/>
    <w:uiPriority w:val="99"/>
    <w:semiHidden/>
    <w:rsid w:val="00411C49"/>
    <w:rPr>
      <w:rFonts w:cs="Arial"/>
      <w:color w:val="auto"/>
      <w:sz w:val="20"/>
      <w:szCs w:val="20"/>
    </w:rPr>
  </w:style>
  <w:style w:type="paragraph" w:styleId="Pedmtkomente">
    <w:name w:val="annotation subject"/>
    <w:basedOn w:val="Textkomente"/>
    <w:next w:val="Textkomente"/>
    <w:link w:val="PedmtkomenteChar"/>
    <w:uiPriority w:val="99"/>
    <w:semiHidden/>
    <w:unhideWhenUsed/>
    <w:rsid w:val="002E07D7"/>
    <w:pPr>
      <w:autoSpaceDE/>
      <w:autoSpaceDN/>
      <w:adjustRightInd/>
      <w:spacing w:before="60" w:after="60"/>
    </w:pPr>
    <w:rPr>
      <w:b/>
      <w:bCs/>
      <w:color w:val="293133" w:themeColor="text1"/>
    </w:rPr>
  </w:style>
  <w:style w:type="character" w:customStyle="1" w:styleId="PedmtkomenteChar">
    <w:name w:val="Předmět komentáře Char"/>
    <w:basedOn w:val="TextkomenteChar"/>
    <w:link w:val="Pedmtkomente"/>
    <w:uiPriority w:val="99"/>
    <w:semiHidden/>
    <w:rsid w:val="002E07D7"/>
    <w:rPr>
      <w:rFonts w:cs="Arial"/>
      <w:b/>
      <w:bCs/>
      <w:color w:val="auto"/>
      <w:sz w:val="20"/>
      <w:szCs w:val="20"/>
    </w:rPr>
  </w:style>
  <w:style w:type="paragraph" w:styleId="Revize">
    <w:name w:val="Revision"/>
    <w:hidden/>
    <w:uiPriority w:val="99"/>
    <w:semiHidden/>
    <w:rsid w:val="002E07D7"/>
    <w:pPr>
      <w:spacing w:before="0"/>
    </w:pPr>
    <w:rPr>
      <w:rFonts w:cs="Arial"/>
      <w:szCs w:val="20"/>
    </w:rPr>
  </w:style>
  <w:style w:type="character" w:customStyle="1" w:styleId="apple-converted-space">
    <w:name w:val="apple-converted-space"/>
    <w:basedOn w:val="Standardnpsmoodstavce"/>
    <w:rsid w:val="00B14877"/>
  </w:style>
  <w:style w:type="paragraph" w:customStyle="1" w:styleId="xmsoplaintext">
    <w:name w:val="x_msoplaintext"/>
    <w:basedOn w:val="Normln"/>
    <w:rsid w:val="00996B94"/>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styleId="Prosttext">
    <w:name w:val="Plain Text"/>
    <w:basedOn w:val="Normln"/>
    <w:link w:val="ProsttextChar"/>
    <w:uiPriority w:val="99"/>
    <w:semiHidden/>
    <w:unhideWhenUsed/>
    <w:rsid w:val="00996B94"/>
    <w:pPr>
      <w:spacing w:before="0" w:after="0" w:line="240" w:lineRule="auto"/>
      <w:jc w:val="left"/>
    </w:pPr>
    <w:rPr>
      <w:rFonts w:eastAsiaTheme="minorHAnsi"/>
      <w:color w:val="auto"/>
      <w:sz w:val="20"/>
      <w:lang w:eastAsia="en-US"/>
    </w:rPr>
  </w:style>
  <w:style w:type="character" w:customStyle="1" w:styleId="ProsttextChar">
    <w:name w:val="Prostý text Char"/>
    <w:basedOn w:val="Standardnpsmoodstavce"/>
    <w:link w:val="Prosttext"/>
    <w:uiPriority w:val="99"/>
    <w:semiHidden/>
    <w:rsid w:val="00996B94"/>
    <w:rPr>
      <w:rFonts w:eastAsiaTheme="minorHAnsi" w:cs="Arial"/>
      <w:color w:val="auto"/>
      <w:sz w:val="20"/>
      <w:szCs w:val="20"/>
      <w:lang w:eastAsia="en-US"/>
    </w:rPr>
  </w:style>
  <w:style w:type="paragraph" w:styleId="Normlnweb">
    <w:name w:val="Normal (Web)"/>
    <w:basedOn w:val="Normln"/>
    <w:uiPriority w:val="99"/>
    <w:semiHidden/>
    <w:unhideWhenUsed/>
    <w:rsid w:val="003F055E"/>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xmsonormal">
    <w:name w:val="x_msonormal"/>
    <w:basedOn w:val="Normln"/>
    <w:rsid w:val="00577BA5"/>
    <w:pPr>
      <w:spacing w:before="0" w:after="0" w:line="240" w:lineRule="auto"/>
      <w:jc w:val="left"/>
    </w:pPr>
    <w:rPr>
      <w:rFonts w:ascii="Calibri" w:eastAsiaTheme="minorHAnsi" w:hAnsi="Calibri" w:cs="Calibri"/>
      <w:color w:val="auto"/>
      <w:szCs w:val="22"/>
    </w:rPr>
  </w:style>
  <w:style w:type="paragraph" w:customStyle="1" w:styleId="xmsolistparagraph">
    <w:name w:val="x_msolistparagraph"/>
    <w:basedOn w:val="Normln"/>
    <w:rsid w:val="00577BA5"/>
    <w:pPr>
      <w:spacing w:before="0" w:after="0" w:line="240" w:lineRule="auto"/>
      <w:ind w:left="720"/>
      <w:jc w:val="left"/>
    </w:pPr>
    <w:rPr>
      <w:rFonts w:ascii="Calibri" w:eastAsiaTheme="minorHAnsi" w:hAnsi="Calibri" w:cs="Calibr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6212">
      <w:bodyDiv w:val="1"/>
      <w:marLeft w:val="0"/>
      <w:marRight w:val="0"/>
      <w:marTop w:val="0"/>
      <w:marBottom w:val="0"/>
      <w:divBdr>
        <w:top w:val="none" w:sz="0" w:space="0" w:color="auto"/>
        <w:left w:val="none" w:sz="0" w:space="0" w:color="auto"/>
        <w:bottom w:val="none" w:sz="0" w:space="0" w:color="auto"/>
        <w:right w:val="none" w:sz="0" w:space="0" w:color="auto"/>
      </w:divBdr>
    </w:div>
    <w:div w:id="28460117">
      <w:bodyDiv w:val="1"/>
      <w:marLeft w:val="0"/>
      <w:marRight w:val="0"/>
      <w:marTop w:val="0"/>
      <w:marBottom w:val="0"/>
      <w:divBdr>
        <w:top w:val="none" w:sz="0" w:space="0" w:color="auto"/>
        <w:left w:val="none" w:sz="0" w:space="0" w:color="auto"/>
        <w:bottom w:val="none" w:sz="0" w:space="0" w:color="auto"/>
        <w:right w:val="none" w:sz="0" w:space="0" w:color="auto"/>
      </w:divBdr>
    </w:div>
    <w:div w:id="42753479">
      <w:bodyDiv w:val="1"/>
      <w:marLeft w:val="0"/>
      <w:marRight w:val="0"/>
      <w:marTop w:val="0"/>
      <w:marBottom w:val="0"/>
      <w:divBdr>
        <w:top w:val="none" w:sz="0" w:space="0" w:color="auto"/>
        <w:left w:val="none" w:sz="0" w:space="0" w:color="auto"/>
        <w:bottom w:val="none" w:sz="0" w:space="0" w:color="auto"/>
        <w:right w:val="none" w:sz="0" w:space="0" w:color="auto"/>
      </w:divBdr>
    </w:div>
    <w:div w:id="138158665">
      <w:bodyDiv w:val="1"/>
      <w:marLeft w:val="0"/>
      <w:marRight w:val="0"/>
      <w:marTop w:val="0"/>
      <w:marBottom w:val="0"/>
      <w:divBdr>
        <w:top w:val="none" w:sz="0" w:space="0" w:color="auto"/>
        <w:left w:val="none" w:sz="0" w:space="0" w:color="auto"/>
        <w:bottom w:val="none" w:sz="0" w:space="0" w:color="auto"/>
        <w:right w:val="none" w:sz="0" w:space="0" w:color="auto"/>
      </w:divBdr>
    </w:div>
    <w:div w:id="228735195">
      <w:bodyDiv w:val="1"/>
      <w:marLeft w:val="0"/>
      <w:marRight w:val="0"/>
      <w:marTop w:val="0"/>
      <w:marBottom w:val="0"/>
      <w:divBdr>
        <w:top w:val="none" w:sz="0" w:space="0" w:color="auto"/>
        <w:left w:val="none" w:sz="0" w:space="0" w:color="auto"/>
        <w:bottom w:val="none" w:sz="0" w:space="0" w:color="auto"/>
        <w:right w:val="none" w:sz="0" w:space="0" w:color="auto"/>
      </w:divBdr>
    </w:div>
    <w:div w:id="335500264">
      <w:bodyDiv w:val="1"/>
      <w:marLeft w:val="0"/>
      <w:marRight w:val="0"/>
      <w:marTop w:val="0"/>
      <w:marBottom w:val="0"/>
      <w:divBdr>
        <w:top w:val="none" w:sz="0" w:space="0" w:color="auto"/>
        <w:left w:val="none" w:sz="0" w:space="0" w:color="auto"/>
        <w:bottom w:val="none" w:sz="0" w:space="0" w:color="auto"/>
        <w:right w:val="none" w:sz="0" w:space="0" w:color="auto"/>
      </w:divBdr>
    </w:div>
    <w:div w:id="360013527">
      <w:bodyDiv w:val="1"/>
      <w:marLeft w:val="0"/>
      <w:marRight w:val="0"/>
      <w:marTop w:val="0"/>
      <w:marBottom w:val="0"/>
      <w:divBdr>
        <w:top w:val="none" w:sz="0" w:space="0" w:color="auto"/>
        <w:left w:val="none" w:sz="0" w:space="0" w:color="auto"/>
        <w:bottom w:val="none" w:sz="0" w:space="0" w:color="auto"/>
        <w:right w:val="none" w:sz="0" w:space="0" w:color="auto"/>
      </w:divBdr>
    </w:div>
    <w:div w:id="412122824">
      <w:bodyDiv w:val="1"/>
      <w:marLeft w:val="0"/>
      <w:marRight w:val="0"/>
      <w:marTop w:val="0"/>
      <w:marBottom w:val="0"/>
      <w:divBdr>
        <w:top w:val="none" w:sz="0" w:space="0" w:color="auto"/>
        <w:left w:val="none" w:sz="0" w:space="0" w:color="auto"/>
        <w:bottom w:val="none" w:sz="0" w:space="0" w:color="auto"/>
        <w:right w:val="none" w:sz="0" w:space="0" w:color="auto"/>
      </w:divBdr>
    </w:div>
    <w:div w:id="431243396">
      <w:bodyDiv w:val="1"/>
      <w:marLeft w:val="0"/>
      <w:marRight w:val="0"/>
      <w:marTop w:val="0"/>
      <w:marBottom w:val="0"/>
      <w:divBdr>
        <w:top w:val="none" w:sz="0" w:space="0" w:color="auto"/>
        <w:left w:val="none" w:sz="0" w:space="0" w:color="auto"/>
        <w:bottom w:val="none" w:sz="0" w:space="0" w:color="auto"/>
        <w:right w:val="none" w:sz="0" w:space="0" w:color="auto"/>
      </w:divBdr>
    </w:div>
    <w:div w:id="497158694">
      <w:bodyDiv w:val="1"/>
      <w:marLeft w:val="0"/>
      <w:marRight w:val="0"/>
      <w:marTop w:val="0"/>
      <w:marBottom w:val="0"/>
      <w:divBdr>
        <w:top w:val="none" w:sz="0" w:space="0" w:color="auto"/>
        <w:left w:val="none" w:sz="0" w:space="0" w:color="auto"/>
        <w:bottom w:val="none" w:sz="0" w:space="0" w:color="auto"/>
        <w:right w:val="none" w:sz="0" w:space="0" w:color="auto"/>
      </w:divBdr>
    </w:div>
    <w:div w:id="531193257">
      <w:bodyDiv w:val="1"/>
      <w:marLeft w:val="0"/>
      <w:marRight w:val="0"/>
      <w:marTop w:val="0"/>
      <w:marBottom w:val="0"/>
      <w:divBdr>
        <w:top w:val="none" w:sz="0" w:space="0" w:color="auto"/>
        <w:left w:val="none" w:sz="0" w:space="0" w:color="auto"/>
        <w:bottom w:val="none" w:sz="0" w:space="0" w:color="auto"/>
        <w:right w:val="none" w:sz="0" w:space="0" w:color="auto"/>
      </w:divBdr>
    </w:div>
    <w:div w:id="612053680">
      <w:bodyDiv w:val="1"/>
      <w:marLeft w:val="0"/>
      <w:marRight w:val="0"/>
      <w:marTop w:val="0"/>
      <w:marBottom w:val="0"/>
      <w:divBdr>
        <w:top w:val="none" w:sz="0" w:space="0" w:color="auto"/>
        <w:left w:val="none" w:sz="0" w:space="0" w:color="auto"/>
        <w:bottom w:val="none" w:sz="0" w:space="0" w:color="auto"/>
        <w:right w:val="none" w:sz="0" w:space="0" w:color="auto"/>
      </w:divBdr>
    </w:div>
    <w:div w:id="697777648">
      <w:bodyDiv w:val="1"/>
      <w:marLeft w:val="0"/>
      <w:marRight w:val="0"/>
      <w:marTop w:val="0"/>
      <w:marBottom w:val="0"/>
      <w:divBdr>
        <w:top w:val="none" w:sz="0" w:space="0" w:color="auto"/>
        <w:left w:val="none" w:sz="0" w:space="0" w:color="auto"/>
        <w:bottom w:val="none" w:sz="0" w:space="0" w:color="auto"/>
        <w:right w:val="none" w:sz="0" w:space="0" w:color="auto"/>
      </w:divBdr>
    </w:div>
    <w:div w:id="840580812">
      <w:bodyDiv w:val="1"/>
      <w:marLeft w:val="0"/>
      <w:marRight w:val="0"/>
      <w:marTop w:val="0"/>
      <w:marBottom w:val="0"/>
      <w:divBdr>
        <w:top w:val="none" w:sz="0" w:space="0" w:color="auto"/>
        <w:left w:val="none" w:sz="0" w:space="0" w:color="auto"/>
        <w:bottom w:val="none" w:sz="0" w:space="0" w:color="auto"/>
        <w:right w:val="none" w:sz="0" w:space="0" w:color="auto"/>
      </w:divBdr>
      <w:divsChild>
        <w:div w:id="966862792">
          <w:marLeft w:val="403"/>
          <w:marRight w:val="0"/>
          <w:marTop w:val="77"/>
          <w:marBottom w:val="0"/>
          <w:divBdr>
            <w:top w:val="none" w:sz="0" w:space="0" w:color="auto"/>
            <w:left w:val="none" w:sz="0" w:space="0" w:color="auto"/>
            <w:bottom w:val="none" w:sz="0" w:space="0" w:color="auto"/>
            <w:right w:val="none" w:sz="0" w:space="0" w:color="auto"/>
          </w:divBdr>
        </w:div>
      </w:divsChild>
    </w:div>
    <w:div w:id="870266966">
      <w:bodyDiv w:val="1"/>
      <w:marLeft w:val="0"/>
      <w:marRight w:val="0"/>
      <w:marTop w:val="0"/>
      <w:marBottom w:val="0"/>
      <w:divBdr>
        <w:top w:val="none" w:sz="0" w:space="0" w:color="auto"/>
        <w:left w:val="none" w:sz="0" w:space="0" w:color="auto"/>
        <w:bottom w:val="none" w:sz="0" w:space="0" w:color="auto"/>
        <w:right w:val="none" w:sz="0" w:space="0" w:color="auto"/>
      </w:divBdr>
    </w:div>
    <w:div w:id="874973665">
      <w:bodyDiv w:val="1"/>
      <w:marLeft w:val="0"/>
      <w:marRight w:val="0"/>
      <w:marTop w:val="0"/>
      <w:marBottom w:val="0"/>
      <w:divBdr>
        <w:top w:val="none" w:sz="0" w:space="0" w:color="auto"/>
        <w:left w:val="none" w:sz="0" w:space="0" w:color="auto"/>
        <w:bottom w:val="none" w:sz="0" w:space="0" w:color="auto"/>
        <w:right w:val="none" w:sz="0" w:space="0" w:color="auto"/>
      </w:divBdr>
    </w:div>
    <w:div w:id="875505390">
      <w:bodyDiv w:val="1"/>
      <w:marLeft w:val="0"/>
      <w:marRight w:val="0"/>
      <w:marTop w:val="0"/>
      <w:marBottom w:val="0"/>
      <w:divBdr>
        <w:top w:val="none" w:sz="0" w:space="0" w:color="auto"/>
        <w:left w:val="none" w:sz="0" w:space="0" w:color="auto"/>
        <w:bottom w:val="none" w:sz="0" w:space="0" w:color="auto"/>
        <w:right w:val="none" w:sz="0" w:space="0" w:color="auto"/>
      </w:divBdr>
    </w:div>
    <w:div w:id="945189034">
      <w:bodyDiv w:val="1"/>
      <w:marLeft w:val="0"/>
      <w:marRight w:val="0"/>
      <w:marTop w:val="0"/>
      <w:marBottom w:val="0"/>
      <w:divBdr>
        <w:top w:val="none" w:sz="0" w:space="0" w:color="auto"/>
        <w:left w:val="none" w:sz="0" w:space="0" w:color="auto"/>
        <w:bottom w:val="none" w:sz="0" w:space="0" w:color="auto"/>
        <w:right w:val="none" w:sz="0" w:space="0" w:color="auto"/>
      </w:divBdr>
    </w:div>
    <w:div w:id="964894975">
      <w:bodyDiv w:val="1"/>
      <w:marLeft w:val="0"/>
      <w:marRight w:val="0"/>
      <w:marTop w:val="0"/>
      <w:marBottom w:val="0"/>
      <w:divBdr>
        <w:top w:val="none" w:sz="0" w:space="0" w:color="auto"/>
        <w:left w:val="none" w:sz="0" w:space="0" w:color="auto"/>
        <w:bottom w:val="none" w:sz="0" w:space="0" w:color="auto"/>
        <w:right w:val="none" w:sz="0" w:space="0" w:color="auto"/>
      </w:divBdr>
      <w:divsChild>
        <w:div w:id="1754080870">
          <w:marLeft w:val="547"/>
          <w:marRight w:val="0"/>
          <w:marTop w:val="0"/>
          <w:marBottom w:val="0"/>
          <w:divBdr>
            <w:top w:val="none" w:sz="0" w:space="0" w:color="auto"/>
            <w:left w:val="none" w:sz="0" w:space="0" w:color="auto"/>
            <w:bottom w:val="none" w:sz="0" w:space="0" w:color="auto"/>
            <w:right w:val="none" w:sz="0" w:space="0" w:color="auto"/>
          </w:divBdr>
        </w:div>
      </w:divsChild>
    </w:div>
    <w:div w:id="1096558575">
      <w:bodyDiv w:val="1"/>
      <w:marLeft w:val="0"/>
      <w:marRight w:val="0"/>
      <w:marTop w:val="0"/>
      <w:marBottom w:val="0"/>
      <w:divBdr>
        <w:top w:val="none" w:sz="0" w:space="0" w:color="auto"/>
        <w:left w:val="none" w:sz="0" w:space="0" w:color="auto"/>
        <w:bottom w:val="none" w:sz="0" w:space="0" w:color="auto"/>
        <w:right w:val="none" w:sz="0" w:space="0" w:color="auto"/>
      </w:divBdr>
      <w:divsChild>
        <w:div w:id="982461838">
          <w:marLeft w:val="403"/>
          <w:marRight w:val="0"/>
          <w:marTop w:val="77"/>
          <w:marBottom w:val="0"/>
          <w:divBdr>
            <w:top w:val="none" w:sz="0" w:space="0" w:color="auto"/>
            <w:left w:val="none" w:sz="0" w:space="0" w:color="auto"/>
            <w:bottom w:val="none" w:sz="0" w:space="0" w:color="auto"/>
            <w:right w:val="none" w:sz="0" w:space="0" w:color="auto"/>
          </w:divBdr>
        </w:div>
      </w:divsChild>
    </w:div>
    <w:div w:id="1110735484">
      <w:bodyDiv w:val="1"/>
      <w:marLeft w:val="0"/>
      <w:marRight w:val="0"/>
      <w:marTop w:val="0"/>
      <w:marBottom w:val="0"/>
      <w:divBdr>
        <w:top w:val="none" w:sz="0" w:space="0" w:color="auto"/>
        <w:left w:val="none" w:sz="0" w:space="0" w:color="auto"/>
        <w:bottom w:val="none" w:sz="0" w:space="0" w:color="auto"/>
        <w:right w:val="none" w:sz="0" w:space="0" w:color="auto"/>
      </w:divBdr>
      <w:divsChild>
        <w:div w:id="296379741">
          <w:marLeft w:val="547"/>
          <w:marRight w:val="0"/>
          <w:marTop w:val="0"/>
          <w:marBottom w:val="0"/>
          <w:divBdr>
            <w:top w:val="none" w:sz="0" w:space="0" w:color="auto"/>
            <w:left w:val="none" w:sz="0" w:space="0" w:color="auto"/>
            <w:bottom w:val="none" w:sz="0" w:space="0" w:color="auto"/>
            <w:right w:val="none" w:sz="0" w:space="0" w:color="auto"/>
          </w:divBdr>
        </w:div>
      </w:divsChild>
    </w:div>
    <w:div w:id="1113672235">
      <w:bodyDiv w:val="1"/>
      <w:marLeft w:val="0"/>
      <w:marRight w:val="0"/>
      <w:marTop w:val="0"/>
      <w:marBottom w:val="0"/>
      <w:divBdr>
        <w:top w:val="none" w:sz="0" w:space="0" w:color="auto"/>
        <w:left w:val="none" w:sz="0" w:space="0" w:color="auto"/>
        <w:bottom w:val="none" w:sz="0" w:space="0" w:color="auto"/>
        <w:right w:val="none" w:sz="0" w:space="0" w:color="auto"/>
      </w:divBdr>
    </w:div>
    <w:div w:id="1151292633">
      <w:bodyDiv w:val="1"/>
      <w:marLeft w:val="0"/>
      <w:marRight w:val="0"/>
      <w:marTop w:val="0"/>
      <w:marBottom w:val="0"/>
      <w:divBdr>
        <w:top w:val="none" w:sz="0" w:space="0" w:color="auto"/>
        <w:left w:val="none" w:sz="0" w:space="0" w:color="auto"/>
        <w:bottom w:val="none" w:sz="0" w:space="0" w:color="auto"/>
        <w:right w:val="none" w:sz="0" w:space="0" w:color="auto"/>
      </w:divBdr>
      <w:divsChild>
        <w:div w:id="2135055249">
          <w:marLeft w:val="446"/>
          <w:marRight w:val="0"/>
          <w:marTop w:val="0"/>
          <w:marBottom w:val="0"/>
          <w:divBdr>
            <w:top w:val="none" w:sz="0" w:space="0" w:color="auto"/>
            <w:left w:val="none" w:sz="0" w:space="0" w:color="auto"/>
            <w:bottom w:val="none" w:sz="0" w:space="0" w:color="auto"/>
            <w:right w:val="none" w:sz="0" w:space="0" w:color="auto"/>
          </w:divBdr>
        </w:div>
        <w:div w:id="907038597">
          <w:marLeft w:val="446"/>
          <w:marRight w:val="0"/>
          <w:marTop w:val="0"/>
          <w:marBottom w:val="0"/>
          <w:divBdr>
            <w:top w:val="none" w:sz="0" w:space="0" w:color="auto"/>
            <w:left w:val="none" w:sz="0" w:space="0" w:color="auto"/>
            <w:bottom w:val="none" w:sz="0" w:space="0" w:color="auto"/>
            <w:right w:val="none" w:sz="0" w:space="0" w:color="auto"/>
          </w:divBdr>
        </w:div>
        <w:div w:id="2081128426">
          <w:marLeft w:val="446"/>
          <w:marRight w:val="0"/>
          <w:marTop w:val="0"/>
          <w:marBottom w:val="0"/>
          <w:divBdr>
            <w:top w:val="none" w:sz="0" w:space="0" w:color="auto"/>
            <w:left w:val="none" w:sz="0" w:space="0" w:color="auto"/>
            <w:bottom w:val="none" w:sz="0" w:space="0" w:color="auto"/>
            <w:right w:val="none" w:sz="0" w:space="0" w:color="auto"/>
          </w:divBdr>
        </w:div>
        <w:div w:id="888108637">
          <w:marLeft w:val="446"/>
          <w:marRight w:val="0"/>
          <w:marTop w:val="0"/>
          <w:marBottom w:val="0"/>
          <w:divBdr>
            <w:top w:val="none" w:sz="0" w:space="0" w:color="auto"/>
            <w:left w:val="none" w:sz="0" w:space="0" w:color="auto"/>
            <w:bottom w:val="none" w:sz="0" w:space="0" w:color="auto"/>
            <w:right w:val="none" w:sz="0" w:space="0" w:color="auto"/>
          </w:divBdr>
        </w:div>
        <w:div w:id="352462062">
          <w:marLeft w:val="446"/>
          <w:marRight w:val="0"/>
          <w:marTop w:val="0"/>
          <w:marBottom w:val="0"/>
          <w:divBdr>
            <w:top w:val="none" w:sz="0" w:space="0" w:color="auto"/>
            <w:left w:val="none" w:sz="0" w:space="0" w:color="auto"/>
            <w:bottom w:val="none" w:sz="0" w:space="0" w:color="auto"/>
            <w:right w:val="none" w:sz="0" w:space="0" w:color="auto"/>
          </w:divBdr>
        </w:div>
      </w:divsChild>
    </w:div>
    <w:div w:id="1191336455">
      <w:bodyDiv w:val="1"/>
      <w:marLeft w:val="0"/>
      <w:marRight w:val="0"/>
      <w:marTop w:val="0"/>
      <w:marBottom w:val="0"/>
      <w:divBdr>
        <w:top w:val="none" w:sz="0" w:space="0" w:color="auto"/>
        <w:left w:val="none" w:sz="0" w:space="0" w:color="auto"/>
        <w:bottom w:val="none" w:sz="0" w:space="0" w:color="auto"/>
        <w:right w:val="none" w:sz="0" w:space="0" w:color="auto"/>
      </w:divBdr>
    </w:div>
    <w:div w:id="1244610967">
      <w:bodyDiv w:val="1"/>
      <w:marLeft w:val="0"/>
      <w:marRight w:val="0"/>
      <w:marTop w:val="0"/>
      <w:marBottom w:val="0"/>
      <w:divBdr>
        <w:top w:val="none" w:sz="0" w:space="0" w:color="auto"/>
        <w:left w:val="none" w:sz="0" w:space="0" w:color="auto"/>
        <w:bottom w:val="none" w:sz="0" w:space="0" w:color="auto"/>
        <w:right w:val="none" w:sz="0" w:space="0" w:color="auto"/>
      </w:divBdr>
    </w:div>
    <w:div w:id="1397699504">
      <w:bodyDiv w:val="1"/>
      <w:marLeft w:val="0"/>
      <w:marRight w:val="0"/>
      <w:marTop w:val="0"/>
      <w:marBottom w:val="0"/>
      <w:divBdr>
        <w:top w:val="none" w:sz="0" w:space="0" w:color="auto"/>
        <w:left w:val="none" w:sz="0" w:space="0" w:color="auto"/>
        <w:bottom w:val="none" w:sz="0" w:space="0" w:color="auto"/>
        <w:right w:val="none" w:sz="0" w:space="0" w:color="auto"/>
      </w:divBdr>
    </w:div>
    <w:div w:id="1435979341">
      <w:bodyDiv w:val="1"/>
      <w:marLeft w:val="0"/>
      <w:marRight w:val="0"/>
      <w:marTop w:val="0"/>
      <w:marBottom w:val="0"/>
      <w:divBdr>
        <w:top w:val="none" w:sz="0" w:space="0" w:color="auto"/>
        <w:left w:val="none" w:sz="0" w:space="0" w:color="auto"/>
        <w:bottom w:val="none" w:sz="0" w:space="0" w:color="auto"/>
        <w:right w:val="none" w:sz="0" w:space="0" w:color="auto"/>
      </w:divBdr>
    </w:div>
    <w:div w:id="1609698619">
      <w:bodyDiv w:val="1"/>
      <w:marLeft w:val="0"/>
      <w:marRight w:val="0"/>
      <w:marTop w:val="0"/>
      <w:marBottom w:val="0"/>
      <w:divBdr>
        <w:top w:val="none" w:sz="0" w:space="0" w:color="auto"/>
        <w:left w:val="none" w:sz="0" w:space="0" w:color="auto"/>
        <w:bottom w:val="none" w:sz="0" w:space="0" w:color="auto"/>
        <w:right w:val="none" w:sz="0" w:space="0" w:color="auto"/>
      </w:divBdr>
      <w:divsChild>
        <w:div w:id="1626232836">
          <w:marLeft w:val="446"/>
          <w:marRight w:val="0"/>
          <w:marTop w:val="0"/>
          <w:marBottom w:val="0"/>
          <w:divBdr>
            <w:top w:val="none" w:sz="0" w:space="0" w:color="auto"/>
            <w:left w:val="none" w:sz="0" w:space="0" w:color="auto"/>
            <w:bottom w:val="none" w:sz="0" w:space="0" w:color="auto"/>
            <w:right w:val="none" w:sz="0" w:space="0" w:color="auto"/>
          </w:divBdr>
        </w:div>
        <w:div w:id="2007197633">
          <w:marLeft w:val="446"/>
          <w:marRight w:val="0"/>
          <w:marTop w:val="0"/>
          <w:marBottom w:val="0"/>
          <w:divBdr>
            <w:top w:val="none" w:sz="0" w:space="0" w:color="auto"/>
            <w:left w:val="none" w:sz="0" w:space="0" w:color="auto"/>
            <w:bottom w:val="none" w:sz="0" w:space="0" w:color="auto"/>
            <w:right w:val="none" w:sz="0" w:space="0" w:color="auto"/>
          </w:divBdr>
        </w:div>
        <w:div w:id="2062438459">
          <w:marLeft w:val="446"/>
          <w:marRight w:val="0"/>
          <w:marTop w:val="0"/>
          <w:marBottom w:val="0"/>
          <w:divBdr>
            <w:top w:val="none" w:sz="0" w:space="0" w:color="auto"/>
            <w:left w:val="none" w:sz="0" w:space="0" w:color="auto"/>
            <w:bottom w:val="none" w:sz="0" w:space="0" w:color="auto"/>
            <w:right w:val="none" w:sz="0" w:space="0" w:color="auto"/>
          </w:divBdr>
        </w:div>
        <w:div w:id="892277000">
          <w:marLeft w:val="446"/>
          <w:marRight w:val="0"/>
          <w:marTop w:val="0"/>
          <w:marBottom w:val="0"/>
          <w:divBdr>
            <w:top w:val="none" w:sz="0" w:space="0" w:color="auto"/>
            <w:left w:val="none" w:sz="0" w:space="0" w:color="auto"/>
            <w:bottom w:val="none" w:sz="0" w:space="0" w:color="auto"/>
            <w:right w:val="none" w:sz="0" w:space="0" w:color="auto"/>
          </w:divBdr>
        </w:div>
        <w:div w:id="674266957">
          <w:marLeft w:val="446"/>
          <w:marRight w:val="0"/>
          <w:marTop w:val="0"/>
          <w:marBottom w:val="0"/>
          <w:divBdr>
            <w:top w:val="none" w:sz="0" w:space="0" w:color="auto"/>
            <w:left w:val="none" w:sz="0" w:space="0" w:color="auto"/>
            <w:bottom w:val="none" w:sz="0" w:space="0" w:color="auto"/>
            <w:right w:val="none" w:sz="0" w:space="0" w:color="auto"/>
          </w:divBdr>
        </w:div>
      </w:divsChild>
    </w:div>
    <w:div w:id="1647971581">
      <w:bodyDiv w:val="1"/>
      <w:marLeft w:val="0"/>
      <w:marRight w:val="0"/>
      <w:marTop w:val="0"/>
      <w:marBottom w:val="0"/>
      <w:divBdr>
        <w:top w:val="none" w:sz="0" w:space="0" w:color="auto"/>
        <w:left w:val="none" w:sz="0" w:space="0" w:color="auto"/>
        <w:bottom w:val="none" w:sz="0" w:space="0" w:color="auto"/>
        <w:right w:val="none" w:sz="0" w:space="0" w:color="auto"/>
      </w:divBdr>
    </w:div>
    <w:div w:id="1713311469">
      <w:bodyDiv w:val="1"/>
      <w:marLeft w:val="0"/>
      <w:marRight w:val="0"/>
      <w:marTop w:val="0"/>
      <w:marBottom w:val="0"/>
      <w:divBdr>
        <w:top w:val="none" w:sz="0" w:space="0" w:color="auto"/>
        <w:left w:val="none" w:sz="0" w:space="0" w:color="auto"/>
        <w:bottom w:val="none" w:sz="0" w:space="0" w:color="auto"/>
        <w:right w:val="none" w:sz="0" w:space="0" w:color="auto"/>
      </w:divBdr>
    </w:div>
    <w:div w:id="1715929690">
      <w:bodyDiv w:val="1"/>
      <w:marLeft w:val="0"/>
      <w:marRight w:val="0"/>
      <w:marTop w:val="0"/>
      <w:marBottom w:val="0"/>
      <w:divBdr>
        <w:top w:val="none" w:sz="0" w:space="0" w:color="auto"/>
        <w:left w:val="none" w:sz="0" w:space="0" w:color="auto"/>
        <w:bottom w:val="none" w:sz="0" w:space="0" w:color="auto"/>
        <w:right w:val="none" w:sz="0" w:space="0" w:color="auto"/>
      </w:divBdr>
    </w:div>
    <w:div w:id="1778332772">
      <w:bodyDiv w:val="1"/>
      <w:marLeft w:val="0"/>
      <w:marRight w:val="0"/>
      <w:marTop w:val="0"/>
      <w:marBottom w:val="0"/>
      <w:divBdr>
        <w:top w:val="none" w:sz="0" w:space="0" w:color="auto"/>
        <w:left w:val="none" w:sz="0" w:space="0" w:color="auto"/>
        <w:bottom w:val="none" w:sz="0" w:space="0" w:color="auto"/>
        <w:right w:val="none" w:sz="0" w:space="0" w:color="auto"/>
      </w:divBdr>
      <w:divsChild>
        <w:div w:id="114294792">
          <w:marLeft w:val="1123"/>
          <w:marRight w:val="0"/>
          <w:marTop w:val="66"/>
          <w:marBottom w:val="0"/>
          <w:divBdr>
            <w:top w:val="none" w:sz="0" w:space="0" w:color="auto"/>
            <w:left w:val="none" w:sz="0" w:space="0" w:color="auto"/>
            <w:bottom w:val="none" w:sz="0" w:space="0" w:color="auto"/>
            <w:right w:val="none" w:sz="0" w:space="0" w:color="auto"/>
          </w:divBdr>
        </w:div>
        <w:div w:id="119567783">
          <w:marLeft w:val="1123"/>
          <w:marRight w:val="0"/>
          <w:marTop w:val="66"/>
          <w:marBottom w:val="0"/>
          <w:divBdr>
            <w:top w:val="none" w:sz="0" w:space="0" w:color="auto"/>
            <w:left w:val="none" w:sz="0" w:space="0" w:color="auto"/>
            <w:bottom w:val="none" w:sz="0" w:space="0" w:color="auto"/>
            <w:right w:val="none" w:sz="0" w:space="0" w:color="auto"/>
          </w:divBdr>
        </w:div>
        <w:div w:id="1633173931">
          <w:marLeft w:val="1123"/>
          <w:marRight w:val="0"/>
          <w:marTop w:val="66"/>
          <w:marBottom w:val="0"/>
          <w:divBdr>
            <w:top w:val="none" w:sz="0" w:space="0" w:color="auto"/>
            <w:left w:val="none" w:sz="0" w:space="0" w:color="auto"/>
            <w:bottom w:val="none" w:sz="0" w:space="0" w:color="auto"/>
            <w:right w:val="none" w:sz="0" w:space="0" w:color="auto"/>
          </w:divBdr>
        </w:div>
        <w:div w:id="1504974248">
          <w:marLeft w:val="1123"/>
          <w:marRight w:val="0"/>
          <w:marTop w:val="66"/>
          <w:marBottom w:val="0"/>
          <w:divBdr>
            <w:top w:val="none" w:sz="0" w:space="0" w:color="auto"/>
            <w:left w:val="none" w:sz="0" w:space="0" w:color="auto"/>
            <w:bottom w:val="none" w:sz="0" w:space="0" w:color="auto"/>
            <w:right w:val="none" w:sz="0" w:space="0" w:color="auto"/>
          </w:divBdr>
        </w:div>
        <w:div w:id="1713402">
          <w:marLeft w:val="1123"/>
          <w:marRight w:val="0"/>
          <w:marTop w:val="66"/>
          <w:marBottom w:val="0"/>
          <w:divBdr>
            <w:top w:val="none" w:sz="0" w:space="0" w:color="auto"/>
            <w:left w:val="none" w:sz="0" w:space="0" w:color="auto"/>
            <w:bottom w:val="none" w:sz="0" w:space="0" w:color="auto"/>
            <w:right w:val="none" w:sz="0" w:space="0" w:color="auto"/>
          </w:divBdr>
        </w:div>
        <w:div w:id="1591430074">
          <w:marLeft w:val="1123"/>
          <w:marRight w:val="0"/>
          <w:marTop w:val="66"/>
          <w:marBottom w:val="0"/>
          <w:divBdr>
            <w:top w:val="none" w:sz="0" w:space="0" w:color="auto"/>
            <w:left w:val="none" w:sz="0" w:space="0" w:color="auto"/>
            <w:bottom w:val="none" w:sz="0" w:space="0" w:color="auto"/>
            <w:right w:val="none" w:sz="0" w:space="0" w:color="auto"/>
          </w:divBdr>
        </w:div>
        <w:div w:id="1053189286">
          <w:marLeft w:val="1123"/>
          <w:marRight w:val="0"/>
          <w:marTop w:val="66"/>
          <w:marBottom w:val="0"/>
          <w:divBdr>
            <w:top w:val="none" w:sz="0" w:space="0" w:color="auto"/>
            <w:left w:val="none" w:sz="0" w:space="0" w:color="auto"/>
            <w:bottom w:val="none" w:sz="0" w:space="0" w:color="auto"/>
            <w:right w:val="none" w:sz="0" w:space="0" w:color="auto"/>
          </w:divBdr>
        </w:div>
      </w:divsChild>
    </w:div>
    <w:div w:id="1850178230">
      <w:bodyDiv w:val="1"/>
      <w:marLeft w:val="0"/>
      <w:marRight w:val="0"/>
      <w:marTop w:val="0"/>
      <w:marBottom w:val="0"/>
      <w:divBdr>
        <w:top w:val="none" w:sz="0" w:space="0" w:color="auto"/>
        <w:left w:val="none" w:sz="0" w:space="0" w:color="auto"/>
        <w:bottom w:val="none" w:sz="0" w:space="0" w:color="auto"/>
        <w:right w:val="none" w:sz="0" w:space="0" w:color="auto"/>
      </w:divBdr>
    </w:div>
    <w:div w:id="1870726406">
      <w:bodyDiv w:val="1"/>
      <w:marLeft w:val="0"/>
      <w:marRight w:val="0"/>
      <w:marTop w:val="0"/>
      <w:marBottom w:val="0"/>
      <w:divBdr>
        <w:top w:val="none" w:sz="0" w:space="0" w:color="auto"/>
        <w:left w:val="none" w:sz="0" w:space="0" w:color="auto"/>
        <w:bottom w:val="none" w:sz="0" w:space="0" w:color="auto"/>
        <w:right w:val="none" w:sz="0" w:space="0" w:color="auto"/>
      </w:divBdr>
    </w:div>
    <w:div w:id="1917863287">
      <w:bodyDiv w:val="1"/>
      <w:marLeft w:val="0"/>
      <w:marRight w:val="0"/>
      <w:marTop w:val="0"/>
      <w:marBottom w:val="0"/>
      <w:divBdr>
        <w:top w:val="none" w:sz="0" w:space="0" w:color="auto"/>
        <w:left w:val="none" w:sz="0" w:space="0" w:color="auto"/>
        <w:bottom w:val="none" w:sz="0" w:space="0" w:color="auto"/>
        <w:right w:val="none" w:sz="0" w:space="0" w:color="auto"/>
      </w:divBdr>
    </w:div>
    <w:div w:id="1950426237">
      <w:bodyDiv w:val="1"/>
      <w:marLeft w:val="0"/>
      <w:marRight w:val="0"/>
      <w:marTop w:val="0"/>
      <w:marBottom w:val="0"/>
      <w:divBdr>
        <w:top w:val="none" w:sz="0" w:space="0" w:color="auto"/>
        <w:left w:val="none" w:sz="0" w:space="0" w:color="auto"/>
        <w:bottom w:val="none" w:sz="0" w:space="0" w:color="auto"/>
        <w:right w:val="none" w:sz="0" w:space="0" w:color="auto"/>
      </w:divBdr>
    </w:div>
    <w:div w:id="2001032491">
      <w:bodyDiv w:val="1"/>
      <w:marLeft w:val="0"/>
      <w:marRight w:val="0"/>
      <w:marTop w:val="0"/>
      <w:marBottom w:val="0"/>
      <w:divBdr>
        <w:top w:val="none" w:sz="0" w:space="0" w:color="auto"/>
        <w:left w:val="none" w:sz="0" w:space="0" w:color="auto"/>
        <w:bottom w:val="none" w:sz="0" w:space="0" w:color="auto"/>
        <w:right w:val="none" w:sz="0" w:space="0" w:color="auto"/>
      </w:divBdr>
      <w:divsChild>
        <w:div w:id="587689359">
          <w:marLeft w:val="403"/>
          <w:marRight w:val="0"/>
          <w:marTop w:val="77"/>
          <w:marBottom w:val="0"/>
          <w:divBdr>
            <w:top w:val="none" w:sz="0" w:space="0" w:color="auto"/>
            <w:left w:val="none" w:sz="0" w:space="0" w:color="auto"/>
            <w:bottom w:val="none" w:sz="0" w:space="0" w:color="auto"/>
            <w:right w:val="none" w:sz="0" w:space="0" w:color="auto"/>
          </w:divBdr>
        </w:div>
        <w:div w:id="1551113571">
          <w:marLeft w:val="878"/>
          <w:marRight w:val="0"/>
          <w:marTop w:val="58"/>
          <w:marBottom w:val="0"/>
          <w:divBdr>
            <w:top w:val="none" w:sz="0" w:space="0" w:color="auto"/>
            <w:left w:val="none" w:sz="0" w:space="0" w:color="auto"/>
            <w:bottom w:val="none" w:sz="0" w:space="0" w:color="auto"/>
            <w:right w:val="none" w:sz="0" w:space="0" w:color="auto"/>
          </w:divBdr>
        </w:div>
        <w:div w:id="1177385342">
          <w:marLeft w:val="878"/>
          <w:marRight w:val="0"/>
          <w:marTop w:val="58"/>
          <w:marBottom w:val="0"/>
          <w:divBdr>
            <w:top w:val="none" w:sz="0" w:space="0" w:color="auto"/>
            <w:left w:val="none" w:sz="0" w:space="0" w:color="auto"/>
            <w:bottom w:val="none" w:sz="0" w:space="0" w:color="auto"/>
            <w:right w:val="none" w:sz="0" w:space="0" w:color="auto"/>
          </w:divBdr>
        </w:div>
        <w:div w:id="1227255458">
          <w:marLeft w:val="878"/>
          <w:marRight w:val="0"/>
          <w:marTop w:val="58"/>
          <w:marBottom w:val="0"/>
          <w:divBdr>
            <w:top w:val="none" w:sz="0" w:space="0" w:color="auto"/>
            <w:left w:val="none" w:sz="0" w:space="0" w:color="auto"/>
            <w:bottom w:val="none" w:sz="0" w:space="0" w:color="auto"/>
            <w:right w:val="none" w:sz="0" w:space="0" w:color="auto"/>
          </w:divBdr>
        </w:div>
      </w:divsChild>
    </w:div>
    <w:div w:id="2033802595">
      <w:bodyDiv w:val="1"/>
      <w:marLeft w:val="0"/>
      <w:marRight w:val="0"/>
      <w:marTop w:val="0"/>
      <w:marBottom w:val="0"/>
      <w:divBdr>
        <w:top w:val="none" w:sz="0" w:space="0" w:color="auto"/>
        <w:left w:val="none" w:sz="0" w:space="0" w:color="auto"/>
        <w:bottom w:val="none" w:sz="0" w:space="0" w:color="auto"/>
        <w:right w:val="none" w:sz="0" w:space="0" w:color="auto"/>
      </w:divBdr>
    </w:div>
    <w:div w:id="2091923074">
      <w:bodyDiv w:val="1"/>
      <w:marLeft w:val="0"/>
      <w:marRight w:val="0"/>
      <w:marTop w:val="0"/>
      <w:marBottom w:val="0"/>
      <w:divBdr>
        <w:top w:val="none" w:sz="0" w:space="0" w:color="auto"/>
        <w:left w:val="none" w:sz="0" w:space="0" w:color="auto"/>
        <w:bottom w:val="none" w:sz="0" w:space="0" w:color="auto"/>
        <w:right w:val="none" w:sz="0" w:space="0" w:color="auto"/>
      </w:divBdr>
    </w:div>
    <w:div w:id="2101025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nes.apple.com/cz/app/cra/id1200437006?mt=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play.google.com/store/apps/details?id=cz.triobo.reader.android.cr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CRa">
      <a:dk1>
        <a:srgbClr val="293133"/>
      </a:dk1>
      <a:lt1>
        <a:sysClr val="window" lastClr="FFFFFF"/>
      </a:lt1>
      <a:dk2>
        <a:srgbClr val="F99D1C"/>
      </a:dk2>
      <a:lt2>
        <a:srgbClr val="FFFFFF"/>
      </a:lt2>
      <a:accent1>
        <a:srgbClr val="FAB964"/>
      </a:accent1>
      <a:accent2>
        <a:srgbClr val="686F71"/>
      </a:accent2>
      <a:accent3>
        <a:srgbClr val="FCE1BD"/>
      </a:accent3>
      <a:accent4>
        <a:srgbClr val="BFC3C3"/>
      </a:accent4>
      <a:accent5>
        <a:srgbClr val="8C1919"/>
      </a:accent5>
      <a:accent6>
        <a:srgbClr val="F99D1C"/>
      </a:accent6>
      <a:hlink>
        <a:srgbClr val="293133"/>
      </a:hlink>
      <a:folHlink>
        <a:srgbClr val="F99D1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C78A0-4C90-425D-90AF-38B985CB9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2092</Characters>
  <Application>Microsoft Office Word</Application>
  <DocSecurity>4</DocSecurity>
  <Lines>17</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Brera, s.r.o.</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Tumova</dc:creator>
  <cp:lastModifiedBy>Kaděrová Petra</cp:lastModifiedBy>
  <cp:revision>2</cp:revision>
  <cp:lastPrinted>2019-12-16T10:24:00Z</cp:lastPrinted>
  <dcterms:created xsi:type="dcterms:W3CDTF">2024-01-04T09:23:00Z</dcterms:created>
  <dcterms:modified xsi:type="dcterms:W3CDTF">2024-01-04T09:23:00Z</dcterms:modified>
</cp:coreProperties>
</file>